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004" w:rsidRPr="00BF1004" w:rsidRDefault="00BF1004" w:rsidP="00BF1004">
      <w:pPr>
        <w:pStyle w:val="CRCoverPage"/>
        <w:tabs>
          <w:tab w:val="right" w:pos="9639"/>
        </w:tabs>
        <w:spacing w:after="0"/>
        <w:rPr>
          <w:b/>
          <w:noProof/>
          <w:sz w:val="24"/>
        </w:rPr>
      </w:pPr>
      <w:bookmarkStart w:id="0" w:name="Title"/>
      <w:bookmarkEnd w:id="0"/>
      <w:r w:rsidRPr="00BF1004">
        <w:rPr>
          <w:b/>
          <w:noProof/>
          <w:sz w:val="24"/>
        </w:rPr>
        <w:t>3GPP TSG-RAN WG4 Meeting # 101-bis-e</w:t>
      </w:r>
      <w:r w:rsidRPr="00BF1004">
        <w:rPr>
          <w:b/>
          <w:noProof/>
          <w:sz w:val="24"/>
        </w:rPr>
        <w:tab/>
      </w:r>
      <w:r w:rsidR="00974FE3" w:rsidRPr="00974FE3">
        <w:rPr>
          <w:b/>
          <w:noProof/>
          <w:sz w:val="24"/>
        </w:rPr>
        <w:t>R4-2200093</w:t>
      </w:r>
    </w:p>
    <w:p w:rsidR="00BF1004" w:rsidRPr="00BF1004" w:rsidRDefault="00BF1004" w:rsidP="00BF1004">
      <w:pPr>
        <w:pStyle w:val="CRCoverPage"/>
        <w:tabs>
          <w:tab w:val="right" w:pos="9639"/>
        </w:tabs>
        <w:spacing w:after="0"/>
        <w:rPr>
          <w:b/>
          <w:noProof/>
          <w:sz w:val="24"/>
        </w:rPr>
      </w:pPr>
      <w:r w:rsidRPr="00BF1004">
        <w:rPr>
          <w:b/>
          <w:noProof/>
          <w:sz w:val="24"/>
        </w:rPr>
        <w:t>Electronic Meeting, January 17-25, 2022</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F1004" w:rsidRPr="00BF1004">
        <w:rPr>
          <w:rFonts w:ascii="Arial" w:hAnsi="Arial" w:cs="Arial"/>
          <w:b w:val="0"/>
        </w:rPr>
        <w:t xml:space="preserve">Discussion of out of band gain and </w:t>
      </w:r>
      <w:proofErr w:type="spellStart"/>
      <w:r w:rsidR="00BF1004" w:rsidRPr="00BF1004">
        <w:rPr>
          <w:rFonts w:ascii="Arial" w:hAnsi="Arial" w:cs="Arial"/>
          <w:b w:val="0"/>
        </w:rPr>
        <w:t>ACRR</w:t>
      </w:r>
      <w:proofErr w:type="spellEnd"/>
      <w:r w:rsidR="00BF1004" w:rsidRPr="00BF1004">
        <w:rPr>
          <w:rFonts w:ascii="Arial" w:hAnsi="Arial" w:cs="Arial"/>
          <w:b w:val="0"/>
        </w:rPr>
        <w:t xml:space="preserve"> requirements for FR1</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55197E"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55197E" w:rsidRPr="0055197E">
        <w:rPr>
          <w:rFonts w:ascii="Arial" w:hAnsi="Arial" w:cs="Arial" w:hint="eastAsia"/>
          <w:b w:val="0"/>
        </w:rPr>
        <w:t>6</w:t>
      </w:r>
      <w:r w:rsidR="00363211" w:rsidRPr="0055197E">
        <w:rPr>
          <w:rFonts w:ascii="Arial" w:hAnsi="Arial" w:cs="Arial" w:hint="eastAsia"/>
          <w:b w:val="0"/>
        </w:rPr>
        <w:t>.5.</w:t>
      </w:r>
      <w:r w:rsidR="008061AB">
        <w:rPr>
          <w:rFonts w:ascii="Arial" w:hAnsi="Arial" w:cs="Arial" w:hint="eastAsia"/>
          <w:b w:val="0"/>
        </w:rPr>
        <w:t>2</w:t>
      </w:r>
      <w:r w:rsidR="00363211" w:rsidRPr="0055197E">
        <w:rPr>
          <w:rFonts w:ascii="Arial" w:hAnsi="Arial" w:cs="Arial" w:hint="eastAsia"/>
          <w:b w:val="0"/>
        </w:rPr>
        <w:t>.</w:t>
      </w:r>
      <w:r w:rsidR="00A46E95" w:rsidRPr="0055197E">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55197E" w:rsidP="004C4C7A">
      <w:pPr>
        <w:spacing w:before="0" w:after="120"/>
        <w:jc w:val="left"/>
        <w:rPr>
          <w:color w:val="000000" w:themeColor="text1"/>
          <w:sz w:val="20"/>
          <w:lang w:val="en-US"/>
        </w:rPr>
      </w:pPr>
      <w:r>
        <w:rPr>
          <w:rFonts w:hint="eastAsia"/>
          <w:color w:val="000000" w:themeColor="text1"/>
          <w:sz w:val="20"/>
          <w:lang w:val="en-US"/>
        </w:rPr>
        <w:t>There</w:t>
      </w:r>
      <w:r>
        <w:rPr>
          <w:color w:val="000000" w:themeColor="text1"/>
          <w:sz w:val="20"/>
          <w:lang w:val="en-US"/>
        </w:rPr>
        <w:t>’</w:t>
      </w:r>
      <w:r>
        <w:rPr>
          <w:rFonts w:hint="eastAsia"/>
          <w:color w:val="000000" w:themeColor="text1"/>
          <w:sz w:val="20"/>
          <w:lang w:val="en-US"/>
        </w:rPr>
        <w:t xml:space="preserve">s no agreement for out of band gain and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in last meeting. This contribution provides our further analysis for the two requirements.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7081A" w:rsidRPr="00844BA2" w:rsidRDefault="00844BA2" w:rsidP="00844BA2">
      <w:pPr>
        <w:pStyle w:val="2"/>
        <w:numPr>
          <w:ilvl w:val="1"/>
          <w:numId w:val="4"/>
        </w:numPr>
        <w:rPr>
          <w:sz w:val="24"/>
        </w:rPr>
      </w:pPr>
      <w:proofErr w:type="spellStart"/>
      <w:r w:rsidRPr="00844BA2">
        <w:rPr>
          <w:rFonts w:hint="eastAsia"/>
          <w:sz w:val="24"/>
        </w:rPr>
        <w:t>ACRR</w:t>
      </w:r>
      <w:proofErr w:type="spellEnd"/>
      <w:r w:rsidRPr="00844BA2">
        <w:rPr>
          <w:rFonts w:hint="eastAsia"/>
          <w:sz w:val="24"/>
        </w:rPr>
        <w:t xml:space="preserve"> requirement</w:t>
      </w:r>
    </w:p>
    <w:p w:rsidR="00844BA2" w:rsidRDefault="00844BA2" w:rsidP="0017081A">
      <w:r>
        <w:rPr>
          <w:rFonts w:hint="eastAsia"/>
        </w:rPr>
        <w:t xml:space="preserve">In order to derive </w:t>
      </w:r>
      <w:proofErr w:type="spellStart"/>
      <w:r>
        <w:rPr>
          <w:rFonts w:hint="eastAsia"/>
        </w:rPr>
        <w:t>ACRR</w:t>
      </w:r>
      <w:proofErr w:type="spellEnd"/>
      <w:r>
        <w:rPr>
          <w:rFonts w:hint="eastAsia"/>
        </w:rPr>
        <w:t xml:space="preserve"> </w:t>
      </w:r>
      <w:r>
        <w:t>requirement</w:t>
      </w:r>
      <w:r>
        <w:rPr>
          <w:rFonts w:hint="eastAsia"/>
        </w:rPr>
        <w:t xml:space="preserve">, the following simple deployment </w:t>
      </w:r>
      <w:r>
        <w:t>scenarios</w:t>
      </w:r>
      <w:r>
        <w:rPr>
          <w:rFonts w:hint="eastAsia"/>
        </w:rPr>
        <w:t xml:space="preserve"> are taken from </w:t>
      </w:r>
      <w:proofErr w:type="spellStart"/>
      <w:r>
        <w:rPr>
          <w:rFonts w:hint="eastAsia"/>
        </w:rPr>
        <w:t>TR</w:t>
      </w:r>
      <w:proofErr w:type="spellEnd"/>
      <w:r>
        <w:rPr>
          <w:rFonts w:hint="eastAsia"/>
        </w:rPr>
        <w:t xml:space="preserve"> 25.956.</w:t>
      </w:r>
    </w:p>
    <w:p w:rsidR="00844BA2" w:rsidRDefault="00844BA2" w:rsidP="0017081A">
      <w:r>
        <w:rPr>
          <w:noProof/>
        </w:rPr>
        <w:object w:dxaOrig="8305" w:dyaOrig="3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70.45pt" o:ole="" fillcolor="window">
            <v:imagedata r:id="rId9" o:title=""/>
          </v:shape>
          <o:OLEObject Type="Embed" ProgID="MSDraw.Drawing.8.1" ShapeID="_x0000_i1025" DrawAspect="Content" ObjectID="_1703335145" r:id="rId10"/>
        </w:object>
      </w:r>
    </w:p>
    <w:p w:rsidR="00844BA2" w:rsidRDefault="00844BA2" w:rsidP="0017081A"/>
    <w:p w:rsidR="00844BA2" w:rsidRDefault="00844BA2" w:rsidP="00844BA2">
      <w:pPr>
        <w:pStyle w:val="3"/>
        <w:numPr>
          <w:ilvl w:val="2"/>
          <w:numId w:val="4"/>
        </w:numPr>
      </w:pPr>
      <w:r>
        <w:rPr>
          <w:rFonts w:hint="eastAsia"/>
        </w:rPr>
        <w:t xml:space="preserve">DL </w:t>
      </w:r>
      <w:proofErr w:type="spellStart"/>
      <w:r>
        <w:rPr>
          <w:rFonts w:hint="eastAsia"/>
        </w:rPr>
        <w:t>ACRR</w:t>
      </w:r>
      <w:proofErr w:type="spellEnd"/>
    </w:p>
    <w:p w:rsidR="00844BA2" w:rsidRDefault="00D41608" w:rsidP="00844BA2">
      <w:r>
        <w:rPr>
          <w:rFonts w:hint="eastAsia"/>
          <w:lang w:val="en-US"/>
        </w:rPr>
        <w:t xml:space="preserve">The </w:t>
      </w:r>
      <w:proofErr w:type="gramStart"/>
      <w:r>
        <w:rPr>
          <w:rFonts w:hint="eastAsia"/>
          <w:lang w:val="en-US"/>
        </w:rPr>
        <w:t xml:space="preserve">methodology of how to analyze the </w:t>
      </w:r>
      <w:proofErr w:type="spellStart"/>
      <w:r>
        <w:rPr>
          <w:rFonts w:hint="eastAsia"/>
          <w:lang w:val="en-US"/>
        </w:rPr>
        <w:t>ACRR</w:t>
      </w:r>
      <w:proofErr w:type="spellEnd"/>
      <w:r>
        <w:rPr>
          <w:rFonts w:hint="eastAsia"/>
          <w:lang w:val="en-US"/>
        </w:rPr>
        <w:t xml:space="preserve"> requirement are</w:t>
      </w:r>
      <w:proofErr w:type="gramEnd"/>
      <w:r>
        <w:rPr>
          <w:rFonts w:hint="eastAsia"/>
          <w:lang w:val="en-US"/>
        </w:rPr>
        <w:t xml:space="preserve"> not decided yet [3]. In our understanding, </w:t>
      </w:r>
      <w:proofErr w:type="spellStart"/>
      <w:r>
        <w:rPr>
          <w:rFonts w:hint="eastAsia"/>
          <w:lang w:val="en-US"/>
        </w:rPr>
        <w:t>TR</w:t>
      </w:r>
      <w:proofErr w:type="spellEnd"/>
      <w:r>
        <w:rPr>
          <w:rFonts w:hint="eastAsia"/>
          <w:lang w:val="en-US"/>
        </w:rPr>
        <w:t xml:space="preserve"> 25.956 approach can be </w:t>
      </w:r>
      <w:proofErr w:type="spellStart"/>
      <w:r>
        <w:rPr>
          <w:rFonts w:hint="eastAsia"/>
          <w:lang w:val="en-US"/>
        </w:rPr>
        <w:t>refered</w:t>
      </w:r>
      <w:proofErr w:type="spellEnd"/>
      <w:r>
        <w:rPr>
          <w:rFonts w:hint="eastAsia"/>
          <w:lang w:val="en-US"/>
        </w:rPr>
        <w:t xml:space="preserve">. </w:t>
      </w:r>
      <w:r w:rsidR="00844BA2">
        <w:rPr>
          <w:rFonts w:hint="eastAsia"/>
        </w:rPr>
        <w:t xml:space="preserve">In the </w:t>
      </w:r>
      <w:proofErr w:type="spellStart"/>
      <w:r w:rsidR="00844BA2">
        <w:rPr>
          <w:rFonts w:hint="eastAsia"/>
        </w:rPr>
        <w:t>ACRR</w:t>
      </w:r>
      <w:proofErr w:type="spellEnd"/>
      <w:r w:rsidR="00844BA2">
        <w:rPr>
          <w:rFonts w:hint="eastAsia"/>
        </w:rPr>
        <w:t xml:space="preserve"> simulation in </w:t>
      </w:r>
      <w:proofErr w:type="spellStart"/>
      <w:r w:rsidR="00844BA2">
        <w:rPr>
          <w:rFonts w:hint="eastAsia"/>
        </w:rPr>
        <w:t>TR</w:t>
      </w:r>
      <w:proofErr w:type="spellEnd"/>
      <w:r w:rsidR="00844BA2">
        <w:rPr>
          <w:rFonts w:hint="eastAsia"/>
        </w:rPr>
        <w:t xml:space="preserve"> 25.956, the following interferences were taken into </w:t>
      </w:r>
      <w:r w:rsidR="00844BA2">
        <w:t>account</w:t>
      </w:r>
      <w:r w:rsidR="00844BA2">
        <w:rPr>
          <w:rFonts w:hint="eastAsia"/>
        </w:rPr>
        <w:t>,</w:t>
      </w:r>
    </w:p>
    <w:p w:rsidR="00844BA2" w:rsidRDefault="00844BA2" w:rsidP="00844BA2">
      <w:r>
        <w:rPr>
          <w:rFonts w:hint="eastAsia"/>
        </w:rPr>
        <w:t>----------------------------------</w:t>
      </w:r>
    </w:p>
    <w:p w:rsidR="00844BA2" w:rsidRDefault="00844BA2" w:rsidP="00844BA2">
      <w:r>
        <w:t xml:space="preserve">The interference on frequency B at the repeater in this scenario consists of four components: </w:t>
      </w:r>
    </w:p>
    <w:p w:rsidR="00844BA2" w:rsidRDefault="00844BA2" w:rsidP="00844BA2">
      <w:pPr>
        <w:tabs>
          <w:tab w:val="left" w:pos="360"/>
        </w:tabs>
        <w:ind w:left="360" w:hanging="360"/>
      </w:pPr>
      <w:r>
        <w:t>1.</w:t>
      </w:r>
      <w:r>
        <w:tab/>
        <w:t>The out of band emission from operator A' base station that is also amplified by the repeaters adjacent channel gain (</w:t>
      </w:r>
      <w:proofErr w:type="spellStart"/>
      <w:r>
        <w:t>ACG</w:t>
      </w:r>
      <w:proofErr w:type="spellEnd"/>
      <w:r>
        <w:t>).</w:t>
      </w:r>
    </w:p>
    <w:p w:rsidR="00844BA2" w:rsidRDefault="00844BA2" w:rsidP="00844BA2">
      <w:pPr>
        <w:tabs>
          <w:tab w:val="left" w:pos="360"/>
        </w:tabs>
        <w:ind w:left="360" w:hanging="360"/>
      </w:pPr>
      <w:r>
        <w:t>2.</w:t>
      </w:r>
      <w:r>
        <w:tab/>
        <w:t xml:space="preserve">The signals from operator B' base station that is amplified by the repeaters </w:t>
      </w:r>
      <w:proofErr w:type="spellStart"/>
      <w:r>
        <w:t>ACG</w:t>
      </w:r>
      <w:proofErr w:type="spellEnd"/>
      <w:r>
        <w:t>. In the analysis this signal is treated as interference.</w:t>
      </w:r>
    </w:p>
    <w:p w:rsidR="00844BA2" w:rsidRDefault="00844BA2" w:rsidP="00844BA2">
      <w:pPr>
        <w:tabs>
          <w:tab w:val="left" w:pos="360"/>
        </w:tabs>
        <w:ind w:left="360" w:hanging="360"/>
      </w:pPr>
      <w:r>
        <w:t>3.</w:t>
      </w:r>
      <w:r>
        <w:tab/>
        <w:t>The out of band emission produced by the repeater.</w:t>
      </w:r>
    </w:p>
    <w:p w:rsidR="00844BA2" w:rsidRDefault="00844BA2" w:rsidP="00844BA2">
      <w:pPr>
        <w:tabs>
          <w:tab w:val="left" w:pos="360"/>
        </w:tabs>
        <w:ind w:left="360" w:hanging="360"/>
      </w:pPr>
      <w:r>
        <w:t>4.</w:t>
      </w:r>
      <w:r>
        <w:tab/>
        <w:t>The interference caused by the adjacent channel selectivity (ACS) in the receiving mobile.</w:t>
      </w:r>
    </w:p>
    <w:p w:rsidR="00844BA2" w:rsidRPr="00844BA2" w:rsidRDefault="00844BA2" w:rsidP="0017081A">
      <w:r>
        <w:rPr>
          <w:rFonts w:hint="eastAsia"/>
        </w:rPr>
        <w:t>-----------------------------------------------</w:t>
      </w:r>
    </w:p>
    <w:p w:rsidR="00844BA2" w:rsidRDefault="00844BA2" w:rsidP="0017081A"/>
    <w:p w:rsidR="00844BA2" w:rsidRDefault="00844BA2" w:rsidP="0017081A">
      <w:r>
        <w:rPr>
          <w:rFonts w:hint="eastAsia"/>
        </w:rPr>
        <w:t xml:space="preserve">Combining the above sources, the following interferences are caused by </w:t>
      </w:r>
      <w:proofErr w:type="spellStart"/>
      <w:r>
        <w:rPr>
          <w:rFonts w:hint="eastAsia"/>
        </w:rPr>
        <w:t>ACRR</w:t>
      </w:r>
      <w:proofErr w:type="spellEnd"/>
      <w:r>
        <w:rPr>
          <w:rFonts w:hint="eastAsia"/>
        </w:rPr>
        <w:t xml:space="preserve"> (or </w:t>
      </w:r>
      <w:proofErr w:type="spellStart"/>
      <w:r>
        <w:rPr>
          <w:rFonts w:hint="eastAsia"/>
        </w:rPr>
        <w:t>ACG</w:t>
      </w:r>
      <w:proofErr w:type="spellEnd"/>
      <w:r>
        <w:rPr>
          <w:rFonts w:hint="eastAsia"/>
        </w:rPr>
        <w:t xml:space="preserve"> = </w:t>
      </w:r>
      <w:proofErr w:type="spellStart"/>
      <w:r>
        <w:rPr>
          <w:rFonts w:hint="eastAsia"/>
        </w:rPr>
        <w:t>G</w:t>
      </w:r>
      <w:r w:rsidRPr="00844BA2">
        <w:rPr>
          <w:rFonts w:hint="eastAsia"/>
          <w:vertAlign w:val="subscript"/>
        </w:rPr>
        <w:t>Rep</w:t>
      </w:r>
      <w:r>
        <w:rPr>
          <w:rFonts w:hint="eastAsia"/>
        </w:rPr>
        <w:t>-ACRR</w:t>
      </w:r>
      <w:proofErr w:type="spellEnd"/>
      <w:r>
        <w:rPr>
          <w:rFonts w:hint="eastAsia"/>
        </w:rPr>
        <w:t>),</w:t>
      </w:r>
    </w:p>
    <w:p w:rsidR="00844BA2" w:rsidRDefault="00844BA2" w:rsidP="00844BA2">
      <w:pPr>
        <w:pStyle w:val="afa"/>
        <w:numPr>
          <w:ilvl w:val="0"/>
          <w:numId w:val="45"/>
        </w:numPr>
        <w:ind w:firstLineChars="0"/>
      </w:pPr>
      <w:r>
        <w:rPr>
          <w:rFonts w:hint="eastAsia"/>
        </w:rPr>
        <w:t xml:space="preserve">Out of band emission from repeater including </w:t>
      </w:r>
      <w:proofErr w:type="spellStart"/>
      <w:r>
        <w:rPr>
          <w:rFonts w:hint="eastAsia"/>
        </w:rPr>
        <w:t>BSA</w:t>
      </w:r>
      <w:proofErr w:type="spellEnd"/>
      <w:r>
        <w:rPr>
          <w:rFonts w:hint="eastAsia"/>
        </w:rPr>
        <w:t xml:space="preserve"> </w:t>
      </w:r>
      <w:proofErr w:type="spellStart"/>
      <w:r w:rsidR="009E2B7E">
        <w:rPr>
          <w:rFonts w:hint="eastAsia"/>
        </w:rPr>
        <w:t>emission-CL</w:t>
      </w:r>
      <w:r w:rsidR="009E2B7E" w:rsidRPr="009E2B7E">
        <w:rPr>
          <w:rFonts w:hint="eastAsia"/>
          <w:vertAlign w:val="subscript"/>
        </w:rPr>
        <w:t>BS</w:t>
      </w:r>
      <w:r w:rsidR="009E2B7E">
        <w:rPr>
          <w:rFonts w:hint="eastAsia"/>
          <w:vertAlign w:val="subscript"/>
        </w:rPr>
        <w:t>A</w:t>
      </w:r>
      <w:r w:rsidR="009E2B7E" w:rsidRPr="009E2B7E">
        <w:rPr>
          <w:rFonts w:hint="eastAsia"/>
          <w:vertAlign w:val="subscript"/>
        </w:rPr>
        <w:t>-</w:t>
      </w:r>
      <w:r w:rsidR="009E2B7E">
        <w:rPr>
          <w:rFonts w:hint="eastAsia"/>
          <w:vertAlign w:val="subscript"/>
        </w:rPr>
        <w:t>Rep</w:t>
      </w:r>
      <w:r w:rsidR="009E2B7E" w:rsidRPr="009E2B7E">
        <w:rPr>
          <w:rFonts w:hint="eastAsia"/>
          <w:vertAlign w:val="subscript"/>
        </w:rPr>
        <w:t>A</w:t>
      </w:r>
      <w:r w:rsidR="009E2B7E">
        <w:rPr>
          <w:rFonts w:hint="eastAsia"/>
        </w:rPr>
        <w:t>+</w:t>
      </w:r>
      <w:r>
        <w:rPr>
          <w:rFonts w:hint="eastAsia"/>
        </w:rPr>
        <w:t>ACG</w:t>
      </w:r>
      <w:proofErr w:type="spellEnd"/>
      <w:r>
        <w:rPr>
          <w:rFonts w:hint="eastAsia"/>
        </w:rPr>
        <w:t xml:space="preserve">, </w:t>
      </w:r>
      <w:proofErr w:type="spellStart"/>
      <w:r>
        <w:rPr>
          <w:rFonts w:hint="eastAsia"/>
        </w:rPr>
        <w:t>BS</w:t>
      </w:r>
      <w:r w:rsidR="006B5825">
        <w:rPr>
          <w:rFonts w:hint="eastAsia"/>
        </w:rPr>
        <w:t>B</w:t>
      </w:r>
      <w:proofErr w:type="spellEnd"/>
      <w:r>
        <w:rPr>
          <w:rFonts w:hint="eastAsia"/>
        </w:rPr>
        <w:t xml:space="preserve"> </w:t>
      </w:r>
      <w:r w:rsidR="00836EF6">
        <w:rPr>
          <w:rFonts w:hint="eastAsia"/>
        </w:rPr>
        <w:t xml:space="preserve">power </w:t>
      </w:r>
      <w:r w:rsidR="00836EF6">
        <w:t>–</w:t>
      </w:r>
      <w:r w:rsidR="00836EF6">
        <w:rPr>
          <w:rFonts w:hint="eastAsia"/>
        </w:rPr>
        <w:t xml:space="preserve"> </w:t>
      </w:r>
      <w:proofErr w:type="spellStart"/>
      <w:r w:rsidR="00836EF6">
        <w:rPr>
          <w:rFonts w:hint="eastAsia"/>
        </w:rPr>
        <w:t>BSB</w:t>
      </w:r>
      <w:proofErr w:type="spellEnd"/>
      <w:r w:rsidR="00836EF6">
        <w:rPr>
          <w:rFonts w:hint="eastAsia"/>
        </w:rPr>
        <w:t xml:space="preserve"> </w:t>
      </w:r>
      <w:proofErr w:type="spellStart"/>
      <w:r w:rsidR="006B5825">
        <w:rPr>
          <w:rFonts w:hint="eastAsia"/>
        </w:rPr>
        <w:t>ACLR</w:t>
      </w:r>
      <w:r w:rsidR="009E2B7E">
        <w:rPr>
          <w:rFonts w:hint="eastAsia"/>
        </w:rPr>
        <w:t>-</w:t>
      </w:r>
      <w:r w:rsidR="009E2B7E">
        <w:rPr>
          <w:rFonts w:hint="eastAsia"/>
        </w:rPr>
        <w:lastRenderedPageBreak/>
        <w:t>CL</w:t>
      </w:r>
      <w:r w:rsidR="009E2B7E" w:rsidRPr="009E2B7E">
        <w:rPr>
          <w:rFonts w:hint="eastAsia"/>
          <w:vertAlign w:val="subscript"/>
        </w:rPr>
        <w:t>BSB-</w:t>
      </w:r>
      <w:r w:rsidR="009E2B7E">
        <w:rPr>
          <w:rFonts w:hint="eastAsia"/>
          <w:vertAlign w:val="subscript"/>
        </w:rPr>
        <w:t>Rep</w:t>
      </w:r>
      <w:r w:rsidR="009E2B7E" w:rsidRPr="009E2B7E">
        <w:rPr>
          <w:rFonts w:hint="eastAsia"/>
          <w:vertAlign w:val="subscript"/>
        </w:rPr>
        <w:t>A</w:t>
      </w:r>
      <w:r>
        <w:rPr>
          <w:rFonts w:hint="eastAsia"/>
        </w:rPr>
        <w:t>+ACG</w:t>
      </w:r>
      <w:proofErr w:type="spellEnd"/>
      <w:r w:rsidR="00836EF6">
        <w:rPr>
          <w:rFonts w:hint="eastAsia"/>
        </w:rPr>
        <w:t xml:space="preserve"> (The repeater</w:t>
      </w:r>
      <w:r w:rsidR="00836EF6">
        <w:t>’</w:t>
      </w:r>
      <w:r w:rsidR="00836EF6">
        <w:rPr>
          <w:rFonts w:hint="eastAsia"/>
        </w:rPr>
        <w:t>s emission at 2</w:t>
      </w:r>
      <w:r w:rsidR="00836EF6" w:rsidRPr="00836EF6">
        <w:rPr>
          <w:rFonts w:hint="eastAsia"/>
          <w:vertAlign w:val="superscript"/>
        </w:rPr>
        <w:t>nd</w:t>
      </w:r>
      <w:r w:rsidR="00836EF6">
        <w:rPr>
          <w:rFonts w:hint="eastAsia"/>
        </w:rPr>
        <w:t xml:space="preserve"> channel)</w:t>
      </w:r>
      <w:r w:rsidR="00EF010D">
        <w:rPr>
          <w:rFonts w:hint="eastAsia"/>
        </w:rPr>
        <w:t>, should make sure emission requirement can be met.</w:t>
      </w:r>
    </w:p>
    <w:p w:rsidR="00EF010D" w:rsidRPr="00EF010D" w:rsidRDefault="00836EF6" w:rsidP="00EF010D">
      <w:pPr>
        <w:pStyle w:val="afa"/>
        <w:numPr>
          <w:ilvl w:val="0"/>
          <w:numId w:val="45"/>
        </w:numPr>
        <w:ind w:firstLineChars="0"/>
      </w:pPr>
      <w:proofErr w:type="spellStart"/>
      <w:r w:rsidRPr="00DF21D3">
        <w:rPr>
          <w:rFonts w:hint="eastAsia"/>
        </w:rPr>
        <w:t>ACLR</w:t>
      </w:r>
      <w:proofErr w:type="spellEnd"/>
      <w:r w:rsidRPr="00DF21D3">
        <w:rPr>
          <w:rFonts w:hint="eastAsia"/>
        </w:rPr>
        <w:t xml:space="preserve"> contribution to repeater from </w:t>
      </w:r>
      <w:proofErr w:type="spellStart"/>
      <w:r w:rsidRPr="00DF21D3">
        <w:rPr>
          <w:rFonts w:hint="eastAsia"/>
        </w:rPr>
        <w:t>BSB</w:t>
      </w:r>
      <w:proofErr w:type="spellEnd"/>
      <w:r w:rsidRPr="00DF21D3">
        <w:rPr>
          <w:rFonts w:hint="eastAsia"/>
        </w:rPr>
        <w:t xml:space="preserve"> power: </w:t>
      </w:r>
      <w:proofErr w:type="spellStart"/>
      <w:r w:rsidRPr="00DF21D3">
        <w:rPr>
          <w:rFonts w:hint="eastAsia"/>
        </w:rPr>
        <w:t>BSB</w:t>
      </w:r>
      <w:proofErr w:type="spellEnd"/>
      <w:r w:rsidRPr="00DF21D3">
        <w:rPr>
          <w:rFonts w:hint="eastAsia"/>
        </w:rPr>
        <w:t xml:space="preserve"> power -</w:t>
      </w:r>
      <w:proofErr w:type="spellStart"/>
      <w:r w:rsidRPr="00DF21D3">
        <w:rPr>
          <w:rFonts w:hint="eastAsia"/>
        </w:rPr>
        <w:t>CL</w:t>
      </w:r>
      <w:r w:rsidRPr="00DF21D3">
        <w:rPr>
          <w:rFonts w:hint="eastAsia"/>
          <w:vertAlign w:val="subscript"/>
        </w:rPr>
        <w:t>BSB-RepA</w:t>
      </w:r>
      <w:r w:rsidRPr="00DF21D3">
        <w:rPr>
          <w:rFonts w:hint="eastAsia"/>
        </w:rPr>
        <w:t>+</w:t>
      </w:r>
      <w:proofErr w:type="gramStart"/>
      <w:r w:rsidRPr="00DF21D3">
        <w:rPr>
          <w:rFonts w:hint="eastAsia"/>
        </w:rPr>
        <w:t>ACG</w:t>
      </w:r>
      <w:proofErr w:type="spellEnd"/>
      <w:r w:rsidR="00EF010D">
        <w:rPr>
          <w:rFonts w:hint="eastAsia"/>
          <w:b/>
        </w:rPr>
        <w:t>,</w:t>
      </w:r>
      <w:proofErr w:type="gramEnd"/>
      <w:r w:rsidR="00EF010D">
        <w:rPr>
          <w:rFonts w:hint="eastAsia"/>
          <w:b/>
        </w:rPr>
        <w:t xml:space="preserve"> </w:t>
      </w:r>
      <w:r w:rsidR="00EF010D" w:rsidRPr="00EF010D">
        <w:rPr>
          <w:rFonts w:hint="eastAsia"/>
        </w:rPr>
        <w:t>should be less than repeater</w:t>
      </w:r>
      <w:r w:rsidR="00EF010D" w:rsidRPr="00EF010D">
        <w:t>’</w:t>
      </w:r>
      <w:r w:rsidR="00EF010D" w:rsidRPr="00EF010D">
        <w:rPr>
          <w:rFonts w:hint="eastAsia"/>
        </w:rPr>
        <w:t xml:space="preserve">s </w:t>
      </w:r>
      <w:proofErr w:type="spellStart"/>
      <w:r w:rsidR="00EF010D" w:rsidRPr="00EF010D">
        <w:rPr>
          <w:rFonts w:hint="eastAsia"/>
        </w:rPr>
        <w:t>ACLR</w:t>
      </w:r>
      <w:proofErr w:type="spellEnd"/>
      <w:r w:rsidR="00EF010D" w:rsidRPr="00EF010D">
        <w:rPr>
          <w:rFonts w:hint="eastAsia"/>
        </w:rPr>
        <w:t xml:space="preserve"> without </w:t>
      </w:r>
      <w:proofErr w:type="spellStart"/>
      <w:r w:rsidR="00EF010D" w:rsidRPr="00EF010D">
        <w:rPr>
          <w:rFonts w:hint="eastAsia"/>
        </w:rPr>
        <w:t>BSB</w:t>
      </w:r>
      <w:proofErr w:type="spellEnd"/>
      <w:r w:rsidR="00EF010D" w:rsidRPr="00EF010D">
        <w:rPr>
          <w:rFonts w:hint="eastAsia"/>
        </w:rPr>
        <w:t xml:space="preserve"> contribution.</w:t>
      </w:r>
    </w:p>
    <w:p w:rsidR="00844BA2" w:rsidRDefault="00026EBF" w:rsidP="00026EBF">
      <w:pPr>
        <w:pStyle w:val="afa"/>
        <w:numPr>
          <w:ilvl w:val="0"/>
          <w:numId w:val="45"/>
        </w:numPr>
        <w:ind w:firstLineChars="0"/>
      </w:pPr>
      <w:r>
        <w:rPr>
          <w:rFonts w:hint="eastAsia"/>
        </w:rPr>
        <w:t xml:space="preserve">ACS </w:t>
      </w:r>
      <w:r>
        <w:t>interference</w:t>
      </w:r>
      <w:r w:rsidR="00844BA2">
        <w:rPr>
          <w:rFonts w:hint="eastAsia"/>
        </w:rPr>
        <w:t xml:space="preserve"> to </w:t>
      </w:r>
      <w:proofErr w:type="spellStart"/>
      <w:r w:rsidR="00844BA2">
        <w:rPr>
          <w:rFonts w:hint="eastAsia"/>
        </w:rPr>
        <w:t>UEA</w:t>
      </w:r>
      <w:proofErr w:type="spellEnd"/>
      <w:r w:rsidR="00844BA2">
        <w:rPr>
          <w:rFonts w:hint="eastAsia"/>
        </w:rPr>
        <w:t xml:space="preserve"> DL</w:t>
      </w:r>
      <w:r>
        <w:rPr>
          <w:rFonts w:hint="eastAsia"/>
        </w:rPr>
        <w:t>, i.e.</w:t>
      </w:r>
      <w:r w:rsidR="00844BA2">
        <w:rPr>
          <w:rFonts w:hint="eastAsia"/>
        </w:rPr>
        <w:t xml:space="preserve"> </w:t>
      </w:r>
      <w:proofErr w:type="spellStart"/>
      <w:r w:rsidR="00836EF6">
        <w:rPr>
          <w:rFonts w:hint="eastAsia"/>
        </w:rPr>
        <w:t>BS</w:t>
      </w:r>
      <w:r>
        <w:t>B</w:t>
      </w:r>
      <w:proofErr w:type="spellEnd"/>
      <w:r>
        <w:t xml:space="preserve"> </w:t>
      </w:r>
      <w:r w:rsidR="00D164E1">
        <w:rPr>
          <w:rFonts w:hint="eastAsia"/>
        </w:rPr>
        <w:t>power</w:t>
      </w:r>
      <w:r w:rsidR="009E2B7E">
        <w:rPr>
          <w:rFonts w:hint="eastAsia"/>
        </w:rPr>
        <w:t xml:space="preserve"> </w:t>
      </w:r>
      <w:r w:rsidR="009E2B7E">
        <w:t>–</w:t>
      </w:r>
      <w:r w:rsidR="00836EF6">
        <w:rPr>
          <w:rFonts w:hint="eastAsia"/>
        </w:rPr>
        <w:t xml:space="preserve"> </w:t>
      </w:r>
      <w:proofErr w:type="spellStart"/>
      <w:r w:rsidR="009E2B7E">
        <w:rPr>
          <w:rFonts w:hint="eastAsia"/>
        </w:rPr>
        <w:t>CL</w:t>
      </w:r>
      <w:r w:rsidR="009E2B7E" w:rsidRPr="009E2B7E">
        <w:rPr>
          <w:rFonts w:hint="eastAsia"/>
          <w:vertAlign w:val="subscript"/>
        </w:rPr>
        <w:t>BSB</w:t>
      </w:r>
      <w:proofErr w:type="spellEnd"/>
      <w:r w:rsidR="009E2B7E" w:rsidRPr="009E2B7E">
        <w:rPr>
          <w:rFonts w:hint="eastAsia"/>
          <w:vertAlign w:val="subscript"/>
        </w:rPr>
        <w:t>-</w:t>
      </w:r>
      <w:r w:rsidR="00836EF6" w:rsidRPr="00836EF6">
        <w:rPr>
          <w:rFonts w:hint="eastAsia"/>
          <w:vertAlign w:val="subscript"/>
        </w:rPr>
        <w:t xml:space="preserve"> </w:t>
      </w:r>
      <w:proofErr w:type="spellStart"/>
      <w:r w:rsidR="00836EF6">
        <w:rPr>
          <w:rFonts w:hint="eastAsia"/>
          <w:vertAlign w:val="subscript"/>
        </w:rPr>
        <w:t>Rep</w:t>
      </w:r>
      <w:r w:rsidR="00836EF6" w:rsidRPr="009E2B7E">
        <w:rPr>
          <w:rFonts w:hint="eastAsia"/>
          <w:vertAlign w:val="subscript"/>
        </w:rPr>
        <w:t>A</w:t>
      </w:r>
      <w:proofErr w:type="spellEnd"/>
      <w:r w:rsidR="00D164E1">
        <w:rPr>
          <w:rFonts w:hint="eastAsia"/>
        </w:rPr>
        <w:t xml:space="preserve"> + </w:t>
      </w:r>
      <w:proofErr w:type="spellStart"/>
      <w:r w:rsidR="00D164E1">
        <w:rPr>
          <w:rFonts w:hint="eastAsia"/>
        </w:rPr>
        <w:t>A</w:t>
      </w:r>
      <w:r>
        <w:rPr>
          <w:rFonts w:hint="eastAsia"/>
        </w:rPr>
        <w:t>C</w:t>
      </w:r>
      <w:r w:rsidR="00D164E1">
        <w:rPr>
          <w:rFonts w:hint="eastAsia"/>
        </w:rPr>
        <w:t>G</w:t>
      </w:r>
      <w:r w:rsidR="008D2E48">
        <w:rPr>
          <w:rFonts w:hint="eastAsia"/>
        </w:rPr>
        <w:t>-CL</w:t>
      </w:r>
      <w:r w:rsidR="008D2E48" w:rsidRPr="008D2E48">
        <w:rPr>
          <w:rFonts w:hint="eastAsia"/>
          <w:vertAlign w:val="subscript"/>
        </w:rPr>
        <w:t>RepA-UE</w:t>
      </w:r>
      <w:r w:rsidR="008D2E48">
        <w:rPr>
          <w:rFonts w:hint="eastAsia"/>
          <w:vertAlign w:val="subscript"/>
        </w:rPr>
        <w:t>A</w:t>
      </w:r>
      <w:proofErr w:type="spellEnd"/>
      <w:r w:rsidR="00EF010D" w:rsidRPr="00EF010D">
        <w:rPr>
          <w:rFonts w:hint="eastAsia"/>
        </w:rPr>
        <w:t xml:space="preserve">, should be less than </w:t>
      </w:r>
      <w:proofErr w:type="spellStart"/>
      <w:r w:rsidR="00EF010D" w:rsidRPr="00EF010D">
        <w:rPr>
          <w:rFonts w:hint="eastAsia"/>
        </w:rPr>
        <w:t>UEA</w:t>
      </w:r>
      <w:proofErr w:type="spellEnd"/>
      <w:r w:rsidR="00EF010D" w:rsidRPr="00EF010D">
        <w:rPr>
          <w:rFonts w:hint="eastAsia"/>
        </w:rPr>
        <w:t xml:space="preserve"> </w:t>
      </w:r>
      <w:r w:rsidR="00EF010D">
        <w:rPr>
          <w:rFonts w:hint="eastAsia"/>
        </w:rPr>
        <w:t>ACS level.</w:t>
      </w:r>
    </w:p>
    <w:p w:rsidR="00026EBF" w:rsidRPr="00EF010D" w:rsidRDefault="00D164E1" w:rsidP="00026EBF">
      <w:pPr>
        <w:pStyle w:val="afa"/>
        <w:numPr>
          <w:ilvl w:val="0"/>
          <w:numId w:val="45"/>
        </w:numPr>
        <w:ind w:firstLineChars="0"/>
      </w:pPr>
      <w:r w:rsidRPr="00DF21D3">
        <w:rPr>
          <w:rFonts w:hint="eastAsia"/>
        </w:rPr>
        <w:t xml:space="preserve">In channel interference to </w:t>
      </w:r>
      <w:proofErr w:type="spellStart"/>
      <w:r w:rsidRPr="00DF21D3">
        <w:rPr>
          <w:rFonts w:hint="eastAsia"/>
        </w:rPr>
        <w:t>UEB</w:t>
      </w:r>
      <w:proofErr w:type="spellEnd"/>
      <w:r w:rsidRPr="00DF21D3">
        <w:rPr>
          <w:rFonts w:hint="eastAsia"/>
        </w:rPr>
        <w:t xml:space="preserve">, i.e. </w:t>
      </w:r>
      <w:proofErr w:type="spellStart"/>
      <w:r w:rsidR="00EF010D" w:rsidRPr="00DF21D3">
        <w:rPr>
          <w:rFonts w:hint="eastAsia"/>
        </w:rPr>
        <w:t>BSB</w:t>
      </w:r>
      <w:proofErr w:type="spellEnd"/>
      <w:r w:rsidRPr="00DF21D3">
        <w:t xml:space="preserve"> </w:t>
      </w:r>
      <w:r w:rsidRPr="00DF21D3">
        <w:rPr>
          <w:rFonts w:hint="eastAsia"/>
        </w:rPr>
        <w:t xml:space="preserve">power </w:t>
      </w:r>
      <w:r w:rsidR="009E2B7E" w:rsidRPr="00DF21D3">
        <w:t>–</w:t>
      </w:r>
      <w:proofErr w:type="spellStart"/>
      <w:r w:rsidR="009E2B7E" w:rsidRPr="00DF21D3">
        <w:rPr>
          <w:rFonts w:hint="eastAsia"/>
        </w:rPr>
        <w:t>CL</w:t>
      </w:r>
      <w:r w:rsidR="009E2B7E" w:rsidRPr="00DF21D3">
        <w:rPr>
          <w:rFonts w:hint="eastAsia"/>
          <w:vertAlign w:val="subscript"/>
        </w:rPr>
        <w:t>BSB-RepA</w:t>
      </w:r>
      <w:proofErr w:type="spellEnd"/>
      <w:r w:rsidR="009E2B7E" w:rsidRPr="00DF21D3">
        <w:rPr>
          <w:rFonts w:hint="eastAsia"/>
        </w:rPr>
        <w:t xml:space="preserve"> </w:t>
      </w:r>
      <w:r w:rsidRPr="00DF21D3">
        <w:rPr>
          <w:rFonts w:hint="eastAsia"/>
        </w:rPr>
        <w:t xml:space="preserve">+ </w:t>
      </w:r>
      <w:proofErr w:type="spellStart"/>
      <w:r w:rsidRPr="00DF21D3">
        <w:rPr>
          <w:rFonts w:hint="eastAsia"/>
        </w:rPr>
        <w:t>ACG</w:t>
      </w:r>
      <w:r w:rsidR="008D2E48" w:rsidRPr="00DF21D3">
        <w:rPr>
          <w:rFonts w:hint="eastAsia"/>
        </w:rPr>
        <w:t>-CL</w:t>
      </w:r>
      <w:r w:rsidR="008D2E48" w:rsidRPr="00DF21D3">
        <w:rPr>
          <w:rFonts w:hint="eastAsia"/>
          <w:vertAlign w:val="subscript"/>
        </w:rPr>
        <w:t>RepA-UEB</w:t>
      </w:r>
      <w:proofErr w:type="spellEnd"/>
      <w:r w:rsidR="00EF010D" w:rsidRPr="00DF21D3">
        <w:rPr>
          <w:rFonts w:hint="eastAsia"/>
        </w:rPr>
        <w:t>,</w:t>
      </w:r>
      <w:r w:rsidR="00EF010D" w:rsidRPr="00EF010D">
        <w:rPr>
          <w:rFonts w:hint="eastAsia"/>
          <w:b/>
        </w:rPr>
        <w:t xml:space="preserve"> </w:t>
      </w:r>
      <w:r w:rsidR="00EF010D" w:rsidRPr="00EF010D">
        <w:rPr>
          <w:rFonts w:hint="eastAsia"/>
        </w:rPr>
        <w:t xml:space="preserve">should be less than </w:t>
      </w:r>
      <w:proofErr w:type="spellStart"/>
      <w:r w:rsidR="00EF010D" w:rsidRPr="00EF010D">
        <w:rPr>
          <w:rFonts w:hint="eastAsia"/>
        </w:rPr>
        <w:t>UE</w:t>
      </w:r>
      <w:proofErr w:type="spellEnd"/>
      <w:r w:rsidR="00EF010D" w:rsidRPr="00EF010D">
        <w:rPr>
          <w:rFonts w:hint="eastAsia"/>
        </w:rPr>
        <w:t xml:space="preserve"> B received signal directly from </w:t>
      </w:r>
      <w:proofErr w:type="spellStart"/>
      <w:r w:rsidR="00EF010D" w:rsidRPr="00EF010D">
        <w:rPr>
          <w:rFonts w:hint="eastAsia"/>
        </w:rPr>
        <w:t>BSB</w:t>
      </w:r>
      <w:proofErr w:type="spellEnd"/>
      <w:r w:rsidR="00EF010D" w:rsidRPr="00EF010D">
        <w:rPr>
          <w:rFonts w:hint="eastAsia"/>
        </w:rPr>
        <w:t xml:space="preserve">, i.e. </w:t>
      </w:r>
      <w:proofErr w:type="spellStart"/>
      <w:r w:rsidR="00EF010D" w:rsidRPr="00EF010D">
        <w:rPr>
          <w:rFonts w:hint="eastAsia"/>
        </w:rPr>
        <w:t>BSB</w:t>
      </w:r>
      <w:proofErr w:type="spellEnd"/>
      <w:r w:rsidR="00EF010D" w:rsidRPr="00EF010D">
        <w:t xml:space="preserve"> </w:t>
      </w:r>
      <w:r w:rsidR="00EF010D" w:rsidRPr="00EF010D">
        <w:rPr>
          <w:rFonts w:hint="eastAsia"/>
        </w:rPr>
        <w:t xml:space="preserve">power </w:t>
      </w:r>
      <w:r w:rsidR="00EF010D" w:rsidRPr="00EF010D">
        <w:t>–</w:t>
      </w:r>
      <w:proofErr w:type="spellStart"/>
      <w:r w:rsidR="00EF010D" w:rsidRPr="00EF010D">
        <w:rPr>
          <w:rFonts w:hint="eastAsia"/>
        </w:rPr>
        <w:t>CL</w:t>
      </w:r>
      <w:r w:rsidR="00EF010D" w:rsidRPr="00EF010D">
        <w:rPr>
          <w:rFonts w:hint="eastAsia"/>
          <w:vertAlign w:val="subscript"/>
        </w:rPr>
        <w:t>BSB-UEB</w:t>
      </w:r>
      <w:proofErr w:type="spellEnd"/>
    </w:p>
    <w:p w:rsidR="00EF010D" w:rsidRDefault="003A5918" w:rsidP="0017081A">
      <w:r>
        <w:rPr>
          <w:rFonts w:hint="eastAsia"/>
        </w:rPr>
        <w:t xml:space="preserve">For the above </w:t>
      </w:r>
      <w:r>
        <w:t>interference</w:t>
      </w:r>
      <w:r>
        <w:rPr>
          <w:rFonts w:hint="eastAsia"/>
        </w:rPr>
        <w:t xml:space="preserve"> sources, they can be </w:t>
      </w:r>
      <w:r>
        <w:t>analysed</w:t>
      </w:r>
      <w:r>
        <w:rPr>
          <w:rFonts w:hint="eastAsia"/>
        </w:rPr>
        <w:t xml:space="preserve"> </w:t>
      </w:r>
      <w:r w:rsidR="009E2B7E">
        <w:rPr>
          <w:rFonts w:hint="eastAsia"/>
        </w:rPr>
        <w:t xml:space="preserve">one by one. </w:t>
      </w:r>
    </w:p>
    <w:p w:rsidR="00EF010D" w:rsidRDefault="009E2B7E" w:rsidP="0017081A">
      <w:r>
        <w:rPr>
          <w:rFonts w:hint="eastAsia"/>
        </w:rPr>
        <w:t>For the first one, there</w:t>
      </w:r>
      <w:r>
        <w:t>’</w:t>
      </w:r>
      <w:r>
        <w:rPr>
          <w:rFonts w:hint="eastAsia"/>
        </w:rPr>
        <w:t xml:space="preserve">s no problem for </w:t>
      </w:r>
      <w:proofErr w:type="spellStart"/>
      <w:r>
        <w:rPr>
          <w:rFonts w:hint="eastAsia"/>
        </w:rPr>
        <w:t>BSA</w:t>
      </w:r>
      <w:proofErr w:type="spellEnd"/>
      <w:r>
        <w:rPr>
          <w:rFonts w:hint="eastAsia"/>
        </w:rPr>
        <w:t xml:space="preserve"> emission because </w:t>
      </w:r>
      <w:proofErr w:type="spellStart"/>
      <w:r>
        <w:rPr>
          <w:rFonts w:hint="eastAsia"/>
        </w:rPr>
        <w:t>ACG</w:t>
      </w:r>
      <w:proofErr w:type="spellEnd"/>
      <w:r>
        <w:rPr>
          <w:rFonts w:hint="eastAsia"/>
        </w:rPr>
        <w:t xml:space="preserve"> &lt; </w:t>
      </w:r>
      <w:proofErr w:type="spellStart"/>
      <w:r>
        <w:rPr>
          <w:rFonts w:hint="eastAsia"/>
        </w:rPr>
        <w:t>G</w:t>
      </w:r>
      <w:r w:rsidRPr="009E2B7E">
        <w:rPr>
          <w:rFonts w:hint="eastAsia"/>
          <w:vertAlign w:val="subscript"/>
        </w:rPr>
        <w:t>Rep</w:t>
      </w:r>
      <w:proofErr w:type="spellEnd"/>
      <w:r>
        <w:rPr>
          <w:rFonts w:hint="eastAsia"/>
        </w:rPr>
        <w:t xml:space="preserve">&lt; </w:t>
      </w:r>
      <w:proofErr w:type="spellStart"/>
      <w:r>
        <w:rPr>
          <w:rFonts w:hint="eastAsia"/>
        </w:rPr>
        <w:t>CL</w:t>
      </w:r>
      <w:r w:rsidRPr="009E2B7E">
        <w:rPr>
          <w:rFonts w:hint="eastAsia"/>
          <w:vertAlign w:val="subscript"/>
        </w:rPr>
        <w:t>BSA-RepA</w:t>
      </w:r>
      <w:proofErr w:type="spellEnd"/>
      <w:r w:rsidRPr="009E2B7E">
        <w:rPr>
          <w:rFonts w:hint="eastAsia"/>
        </w:rPr>
        <w:t xml:space="preserve">. Then the </w:t>
      </w:r>
      <w:r>
        <w:rPr>
          <w:rFonts w:hint="eastAsia"/>
        </w:rPr>
        <w:t xml:space="preserve">emission contribution from </w:t>
      </w:r>
      <w:proofErr w:type="spellStart"/>
      <w:r>
        <w:rPr>
          <w:rFonts w:hint="eastAsia"/>
        </w:rPr>
        <w:t>BSA</w:t>
      </w:r>
      <w:proofErr w:type="spellEnd"/>
      <w:r>
        <w:rPr>
          <w:rFonts w:hint="eastAsia"/>
        </w:rPr>
        <w:t xml:space="preserve"> can be </w:t>
      </w:r>
      <w:r>
        <w:t>omitted</w:t>
      </w:r>
      <w:r>
        <w:rPr>
          <w:rFonts w:hint="eastAsia"/>
        </w:rPr>
        <w:t xml:space="preserve">. </w:t>
      </w:r>
      <w:proofErr w:type="spellStart"/>
      <w:r w:rsidR="00EF010D">
        <w:rPr>
          <w:rFonts w:hint="eastAsia"/>
        </w:rPr>
        <w:t>BSB</w:t>
      </w:r>
      <w:proofErr w:type="spellEnd"/>
      <w:r w:rsidR="00EF010D">
        <w:rPr>
          <w:rFonts w:hint="eastAsia"/>
        </w:rPr>
        <w:t xml:space="preserve"> </w:t>
      </w:r>
      <w:proofErr w:type="spellStart"/>
      <w:r w:rsidR="00EF010D">
        <w:rPr>
          <w:rFonts w:hint="eastAsia"/>
        </w:rPr>
        <w:t>ACLR</w:t>
      </w:r>
      <w:proofErr w:type="spellEnd"/>
      <w:r w:rsidR="00EF010D">
        <w:rPr>
          <w:rFonts w:hint="eastAsia"/>
        </w:rPr>
        <w:t xml:space="preserve"> contribution to emission needs to be taken into </w:t>
      </w:r>
      <w:r w:rsidR="00EF010D">
        <w:t>account</w:t>
      </w:r>
      <w:r w:rsidR="00EF010D">
        <w:rPr>
          <w:rFonts w:hint="eastAsia"/>
        </w:rPr>
        <w:t xml:space="preserve">, but comparing with the second aspect </w:t>
      </w:r>
      <w:proofErr w:type="spellStart"/>
      <w:r w:rsidR="00EF010D">
        <w:rPr>
          <w:rFonts w:hint="eastAsia"/>
        </w:rPr>
        <w:t>ACLR</w:t>
      </w:r>
      <w:proofErr w:type="spellEnd"/>
      <w:r w:rsidR="00EF010D">
        <w:rPr>
          <w:rFonts w:hint="eastAsia"/>
        </w:rPr>
        <w:t xml:space="preserve"> contribution, </w:t>
      </w:r>
      <w:r w:rsidR="00EF010D">
        <w:t>the</w:t>
      </w:r>
      <w:r w:rsidR="00EF010D">
        <w:rPr>
          <w:rFonts w:hint="eastAsia"/>
        </w:rPr>
        <w:t xml:space="preserve"> emission level is 45 dB lower than the second aspect. </w:t>
      </w:r>
      <w:r w:rsidR="00EF010D">
        <w:t>C</w:t>
      </w:r>
      <w:r w:rsidR="00EF010D">
        <w:rPr>
          <w:rFonts w:hint="eastAsia"/>
        </w:rPr>
        <w:t>onsidering repeater</w:t>
      </w:r>
      <w:r w:rsidR="00EF010D">
        <w:t>’</w:t>
      </w:r>
      <w:r w:rsidR="00EF010D">
        <w:rPr>
          <w:rFonts w:hint="eastAsia"/>
        </w:rPr>
        <w:t xml:space="preserve">s high gain, emission level is not much lower than </w:t>
      </w:r>
      <w:r w:rsidR="00EF010D">
        <w:t>adjacent</w:t>
      </w:r>
      <w:r w:rsidR="00EF010D">
        <w:rPr>
          <w:rFonts w:hint="eastAsia"/>
        </w:rPr>
        <w:t xml:space="preserve"> power level, so </w:t>
      </w:r>
      <w:r w:rsidR="006705BB">
        <w:rPr>
          <w:rFonts w:hint="eastAsia"/>
        </w:rPr>
        <w:t xml:space="preserve">out of band gain contribution to </w:t>
      </w:r>
      <w:proofErr w:type="spellStart"/>
      <w:r w:rsidR="006705BB">
        <w:rPr>
          <w:rFonts w:hint="eastAsia"/>
        </w:rPr>
        <w:t>ACLR</w:t>
      </w:r>
      <w:proofErr w:type="spellEnd"/>
      <w:r w:rsidR="00EF010D">
        <w:t xml:space="preserve"> is</w:t>
      </w:r>
      <w:r w:rsidR="00EF010D">
        <w:rPr>
          <w:rFonts w:hint="eastAsia"/>
        </w:rPr>
        <w:t xml:space="preserve"> the limitation.</w:t>
      </w:r>
    </w:p>
    <w:p w:rsidR="00EF010D" w:rsidRDefault="00EF010D" w:rsidP="0017081A">
      <w:r>
        <w:t>Comparing</w:t>
      </w:r>
      <w:r>
        <w:rPr>
          <w:rFonts w:hint="eastAsia"/>
        </w:rPr>
        <w:t xml:space="preserve"> 3 and 4, the power level is similar but ACS level is larger than in </w:t>
      </w:r>
      <w:r>
        <w:t>channel</w:t>
      </w:r>
      <w:r>
        <w:rPr>
          <w:rFonts w:hint="eastAsia"/>
        </w:rPr>
        <w:t xml:space="preserve"> interference, so if 4 is met, 3 can be also ok.</w:t>
      </w:r>
    </w:p>
    <w:p w:rsidR="00844BA2" w:rsidRDefault="00DF21D3" w:rsidP="0017081A">
      <w:r>
        <w:rPr>
          <w:rFonts w:hint="eastAsia"/>
        </w:rPr>
        <w:t>In order to a</w:t>
      </w:r>
      <w:r w:rsidR="00EF010D">
        <w:rPr>
          <w:rFonts w:hint="eastAsia"/>
        </w:rPr>
        <w:t>nalysing the 2</w:t>
      </w:r>
      <w:r w:rsidR="00EF010D" w:rsidRPr="00EF010D">
        <w:rPr>
          <w:rFonts w:hint="eastAsia"/>
          <w:vertAlign w:val="superscript"/>
        </w:rPr>
        <w:t>nd</w:t>
      </w:r>
      <w:r w:rsidR="00EF010D">
        <w:rPr>
          <w:rFonts w:hint="eastAsia"/>
        </w:rPr>
        <w:t xml:space="preserve"> aspect </w:t>
      </w:r>
      <w:proofErr w:type="spellStart"/>
      <w:r w:rsidR="00EF010D">
        <w:rPr>
          <w:rFonts w:hint="eastAsia"/>
        </w:rPr>
        <w:t>ACLR</w:t>
      </w:r>
      <w:proofErr w:type="spellEnd"/>
      <w:r w:rsidR="00EF010D">
        <w:rPr>
          <w:rFonts w:hint="eastAsia"/>
        </w:rPr>
        <w:t xml:space="preserve"> contribution, </w:t>
      </w:r>
      <w:r>
        <w:rPr>
          <w:rFonts w:hint="eastAsia"/>
        </w:rPr>
        <w:t>assuming</w:t>
      </w:r>
      <w:r w:rsidR="009E2B7E">
        <w:rPr>
          <w:rFonts w:hint="eastAsia"/>
        </w:rPr>
        <w:t xml:space="preserve"> </w:t>
      </w:r>
      <w:proofErr w:type="spellStart"/>
      <w:r w:rsidR="009E2B7E">
        <w:rPr>
          <w:rFonts w:hint="eastAsia"/>
        </w:rPr>
        <w:t>BSA</w:t>
      </w:r>
      <w:proofErr w:type="spellEnd"/>
      <w:r w:rsidR="009E2B7E">
        <w:rPr>
          <w:rFonts w:hint="eastAsia"/>
        </w:rPr>
        <w:t xml:space="preserve"> Power = 43 </w:t>
      </w:r>
      <w:proofErr w:type="spellStart"/>
      <w:r w:rsidR="009E2B7E">
        <w:rPr>
          <w:rFonts w:hint="eastAsia"/>
        </w:rPr>
        <w:t>dBm</w:t>
      </w:r>
      <w:proofErr w:type="spellEnd"/>
      <w:r w:rsidR="00EF010D">
        <w:rPr>
          <w:rFonts w:hint="eastAsia"/>
        </w:rPr>
        <w:t>/</w:t>
      </w:r>
      <w:r w:rsidR="00711C99">
        <w:rPr>
          <w:rFonts w:hint="eastAsia"/>
        </w:rPr>
        <w:t>5</w:t>
      </w:r>
      <w:r w:rsidR="00EF010D">
        <w:rPr>
          <w:rFonts w:hint="eastAsia"/>
        </w:rPr>
        <w:t>MHz</w:t>
      </w:r>
      <w:r w:rsidR="009E2B7E">
        <w:rPr>
          <w:rFonts w:hint="eastAsia"/>
        </w:rPr>
        <w:t xml:space="preserve">, considering 90 dB repeater gain and 33 </w:t>
      </w:r>
      <w:proofErr w:type="spellStart"/>
      <w:r w:rsidR="009E2B7E">
        <w:rPr>
          <w:rFonts w:hint="eastAsia"/>
        </w:rPr>
        <w:t>dBm</w:t>
      </w:r>
      <w:proofErr w:type="spellEnd"/>
      <w:r w:rsidR="009E2B7E">
        <w:rPr>
          <w:rFonts w:hint="eastAsia"/>
        </w:rPr>
        <w:t xml:space="preserve"> output power, then </w:t>
      </w:r>
      <w:proofErr w:type="spellStart"/>
      <w:r w:rsidR="00836EF6">
        <w:rPr>
          <w:rFonts w:hint="eastAsia"/>
        </w:rPr>
        <w:t>BSB</w:t>
      </w:r>
      <w:proofErr w:type="spellEnd"/>
      <w:r w:rsidR="00836EF6">
        <w:rPr>
          <w:rFonts w:hint="eastAsia"/>
        </w:rPr>
        <w:t xml:space="preserve"> power </w:t>
      </w:r>
      <w:r w:rsidR="00836EF6">
        <w:t>–</w:t>
      </w:r>
      <w:r w:rsidR="00EF010D">
        <w:rPr>
          <w:rFonts w:hint="eastAsia"/>
        </w:rPr>
        <w:t xml:space="preserve"> </w:t>
      </w:r>
      <w:proofErr w:type="spellStart"/>
      <w:r w:rsidR="00836EF6">
        <w:rPr>
          <w:rFonts w:hint="eastAsia"/>
        </w:rPr>
        <w:t>CL</w:t>
      </w:r>
      <w:r w:rsidR="00836EF6" w:rsidRPr="009E2B7E">
        <w:rPr>
          <w:rFonts w:hint="eastAsia"/>
          <w:vertAlign w:val="subscript"/>
        </w:rPr>
        <w:t>BSB-</w:t>
      </w:r>
      <w:r w:rsidR="00836EF6">
        <w:rPr>
          <w:rFonts w:hint="eastAsia"/>
          <w:vertAlign w:val="subscript"/>
        </w:rPr>
        <w:t>Rep</w:t>
      </w:r>
      <w:r w:rsidR="00836EF6" w:rsidRPr="009E2B7E">
        <w:rPr>
          <w:rFonts w:hint="eastAsia"/>
          <w:vertAlign w:val="subscript"/>
        </w:rPr>
        <w:t>A</w:t>
      </w:r>
      <w:proofErr w:type="spellEnd"/>
      <w:r w:rsidR="00EF010D">
        <w:rPr>
          <w:rFonts w:hint="eastAsia"/>
          <w:vertAlign w:val="subscript"/>
        </w:rPr>
        <w:t xml:space="preserve"> </w:t>
      </w:r>
      <w:r w:rsidR="00836EF6">
        <w:rPr>
          <w:rFonts w:hint="eastAsia"/>
        </w:rPr>
        <w:t>+</w:t>
      </w:r>
      <w:r w:rsidR="00EF010D">
        <w:rPr>
          <w:rFonts w:hint="eastAsia"/>
        </w:rPr>
        <w:t xml:space="preserve"> </w:t>
      </w:r>
      <w:proofErr w:type="spellStart"/>
      <w:r w:rsidR="00836EF6">
        <w:rPr>
          <w:rFonts w:hint="eastAsia"/>
        </w:rPr>
        <w:t>ACG</w:t>
      </w:r>
      <w:proofErr w:type="spellEnd"/>
      <w:r w:rsidR="009E2B7E">
        <w:rPr>
          <w:rFonts w:hint="eastAsia"/>
        </w:rPr>
        <w:t xml:space="preserve"> should be less than </w:t>
      </w:r>
      <w:r w:rsidR="00711C99">
        <w:rPr>
          <w:rFonts w:hint="eastAsia"/>
        </w:rPr>
        <w:t>-2dBm/5MHz (</w:t>
      </w:r>
      <w:r w:rsidR="009E2B7E" w:rsidRPr="00EF010D">
        <w:rPr>
          <w:rFonts w:hint="eastAsia"/>
        </w:rPr>
        <w:t xml:space="preserve">-9 </w:t>
      </w:r>
      <w:proofErr w:type="spellStart"/>
      <w:r w:rsidR="009E2B7E" w:rsidRPr="00EF010D">
        <w:rPr>
          <w:rFonts w:hint="eastAsia"/>
        </w:rPr>
        <w:t>dBm</w:t>
      </w:r>
      <w:proofErr w:type="spellEnd"/>
      <w:r w:rsidR="009E2B7E" w:rsidRPr="00EF010D">
        <w:rPr>
          <w:rFonts w:hint="eastAsia"/>
        </w:rPr>
        <w:t>/100MHz</w:t>
      </w:r>
      <w:r w:rsidR="00711C99">
        <w:rPr>
          <w:rFonts w:hint="eastAsia"/>
        </w:rPr>
        <w:t>)</w:t>
      </w:r>
      <w:r w:rsidR="009E2B7E">
        <w:rPr>
          <w:rFonts w:hint="eastAsia"/>
        </w:rPr>
        <w:t xml:space="preserve"> which is the noise floor after repeater 90 dB gain. Assuming </w:t>
      </w:r>
      <w:proofErr w:type="spellStart"/>
      <w:r w:rsidR="00EF010D">
        <w:rPr>
          <w:rFonts w:hint="eastAsia"/>
        </w:rPr>
        <w:t>ACRR</w:t>
      </w:r>
      <w:proofErr w:type="spellEnd"/>
      <w:r w:rsidR="00EF010D">
        <w:rPr>
          <w:rFonts w:hint="eastAsia"/>
        </w:rPr>
        <w:t xml:space="preserve"> is </w:t>
      </w:r>
      <w:r w:rsidR="004978EC">
        <w:rPr>
          <w:rFonts w:hint="eastAsia"/>
        </w:rPr>
        <w:t>[</w:t>
      </w:r>
      <w:r w:rsidR="00EF010D">
        <w:rPr>
          <w:rFonts w:hint="eastAsia"/>
        </w:rPr>
        <w:t>3</w:t>
      </w:r>
      <w:r w:rsidR="004978EC">
        <w:rPr>
          <w:rFonts w:hint="eastAsia"/>
        </w:rPr>
        <w:t>5]</w:t>
      </w:r>
      <w:r w:rsidR="00EF010D">
        <w:rPr>
          <w:rFonts w:hint="eastAsia"/>
        </w:rPr>
        <w:t xml:space="preserve"> dB, </w:t>
      </w:r>
      <w:proofErr w:type="spellStart"/>
      <w:r w:rsidR="009E2B7E">
        <w:rPr>
          <w:rFonts w:hint="eastAsia"/>
        </w:rPr>
        <w:t>ACG</w:t>
      </w:r>
      <w:proofErr w:type="spellEnd"/>
      <w:r w:rsidR="009E2B7E">
        <w:rPr>
          <w:rFonts w:hint="eastAsia"/>
        </w:rPr>
        <w:t xml:space="preserve"> = G- 3</w:t>
      </w:r>
      <w:r w:rsidR="004978EC">
        <w:rPr>
          <w:rFonts w:hint="eastAsia"/>
        </w:rPr>
        <w:t>5</w:t>
      </w:r>
      <w:r w:rsidR="009E2B7E">
        <w:rPr>
          <w:rFonts w:hint="eastAsia"/>
        </w:rPr>
        <w:t>(</w:t>
      </w:r>
      <w:proofErr w:type="spellStart"/>
      <w:r w:rsidR="009E2B7E">
        <w:rPr>
          <w:rFonts w:hint="eastAsia"/>
        </w:rPr>
        <w:t>ACRR</w:t>
      </w:r>
      <w:proofErr w:type="spellEnd"/>
      <w:r w:rsidR="009E2B7E">
        <w:rPr>
          <w:rFonts w:hint="eastAsia"/>
        </w:rPr>
        <w:t>)=5</w:t>
      </w:r>
      <w:r w:rsidR="004978EC">
        <w:rPr>
          <w:rFonts w:hint="eastAsia"/>
        </w:rPr>
        <w:t>5</w:t>
      </w:r>
      <w:r w:rsidR="009E2B7E">
        <w:rPr>
          <w:rFonts w:hint="eastAsia"/>
        </w:rPr>
        <w:t xml:space="preserve"> dB, the coupling loss between </w:t>
      </w:r>
      <w:proofErr w:type="spellStart"/>
      <w:r w:rsidR="009E2B7E">
        <w:rPr>
          <w:rFonts w:hint="eastAsia"/>
        </w:rPr>
        <w:t>BSB</w:t>
      </w:r>
      <w:proofErr w:type="spellEnd"/>
      <w:r w:rsidR="009E2B7E">
        <w:rPr>
          <w:rFonts w:hint="eastAsia"/>
        </w:rPr>
        <w:t xml:space="preserve"> and repeater A </w:t>
      </w:r>
      <w:proofErr w:type="spellStart"/>
      <w:r w:rsidR="00EF010D">
        <w:rPr>
          <w:rFonts w:hint="eastAsia"/>
        </w:rPr>
        <w:t>CL</w:t>
      </w:r>
      <w:r w:rsidR="00EF010D" w:rsidRPr="009E2B7E">
        <w:rPr>
          <w:rFonts w:hint="eastAsia"/>
          <w:vertAlign w:val="subscript"/>
        </w:rPr>
        <w:t>BSB-</w:t>
      </w:r>
      <w:r w:rsidR="00EF010D">
        <w:rPr>
          <w:rFonts w:hint="eastAsia"/>
          <w:vertAlign w:val="subscript"/>
        </w:rPr>
        <w:t>Rep</w:t>
      </w:r>
      <w:r w:rsidR="00EF010D" w:rsidRPr="009E2B7E">
        <w:rPr>
          <w:rFonts w:hint="eastAsia"/>
          <w:vertAlign w:val="subscript"/>
        </w:rPr>
        <w:t>A</w:t>
      </w:r>
      <w:proofErr w:type="spellEnd"/>
      <w:r w:rsidR="00EF010D">
        <w:rPr>
          <w:rFonts w:hint="eastAsia"/>
        </w:rPr>
        <w:t xml:space="preserve"> </w:t>
      </w:r>
      <w:r w:rsidR="009E2B7E">
        <w:rPr>
          <w:rFonts w:hint="eastAsia"/>
        </w:rPr>
        <w:t>should be larger than 10</w:t>
      </w:r>
      <w:r w:rsidR="00317F41">
        <w:rPr>
          <w:rFonts w:hint="eastAsia"/>
        </w:rPr>
        <w:t>0</w:t>
      </w:r>
      <w:r w:rsidR="00EF010D">
        <w:rPr>
          <w:rFonts w:hint="eastAsia"/>
        </w:rPr>
        <w:t xml:space="preserve"> </w:t>
      </w:r>
      <w:proofErr w:type="spellStart"/>
      <w:r w:rsidR="00EF010D">
        <w:rPr>
          <w:rFonts w:hint="eastAsia"/>
        </w:rPr>
        <w:t>dB.</w:t>
      </w:r>
      <w:proofErr w:type="spellEnd"/>
      <w:r w:rsidR="00EF010D">
        <w:rPr>
          <w:rFonts w:hint="eastAsia"/>
        </w:rPr>
        <w:t xml:space="preserve"> </w:t>
      </w:r>
    </w:p>
    <w:p w:rsidR="00EF010D" w:rsidRDefault="00EF010D" w:rsidP="0017081A">
      <w:r>
        <w:rPr>
          <w:rFonts w:hint="eastAsia"/>
        </w:rPr>
        <w:t>Using 10</w:t>
      </w:r>
      <w:r w:rsidR="00DF21D3">
        <w:rPr>
          <w:rFonts w:hint="eastAsia"/>
        </w:rPr>
        <w:t>0</w:t>
      </w:r>
      <w:r>
        <w:rPr>
          <w:rFonts w:hint="eastAsia"/>
        </w:rPr>
        <w:t xml:space="preserve"> dB </w:t>
      </w:r>
      <w:proofErr w:type="spellStart"/>
      <w:r>
        <w:rPr>
          <w:rFonts w:hint="eastAsia"/>
        </w:rPr>
        <w:t>CL</w:t>
      </w:r>
      <w:r w:rsidRPr="009E2B7E">
        <w:rPr>
          <w:rFonts w:hint="eastAsia"/>
          <w:vertAlign w:val="subscript"/>
        </w:rPr>
        <w:t>BSB-</w:t>
      </w:r>
      <w:r>
        <w:rPr>
          <w:rFonts w:hint="eastAsia"/>
          <w:vertAlign w:val="subscript"/>
        </w:rPr>
        <w:t>Rep</w:t>
      </w:r>
      <w:r w:rsidRPr="009E2B7E">
        <w:rPr>
          <w:rFonts w:hint="eastAsia"/>
          <w:vertAlign w:val="subscript"/>
        </w:rPr>
        <w:t>A</w:t>
      </w:r>
      <w:proofErr w:type="spellEnd"/>
      <w:r w:rsidRPr="00EF010D">
        <w:rPr>
          <w:rFonts w:hint="eastAsia"/>
        </w:rPr>
        <w:t xml:space="preserve">, </w:t>
      </w:r>
      <w:r>
        <w:rPr>
          <w:rFonts w:hint="eastAsia"/>
        </w:rPr>
        <w:t>the 4</w:t>
      </w:r>
      <w:r w:rsidRPr="00EF010D">
        <w:rPr>
          <w:rFonts w:hint="eastAsia"/>
          <w:vertAlign w:val="superscript"/>
        </w:rPr>
        <w:t>th</w:t>
      </w:r>
      <w:r>
        <w:rPr>
          <w:rFonts w:hint="eastAsia"/>
        </w:rPr>
        <w:t xml:space="preserve"> aspect </w:t>
      </w:r>
      <w:r w:rsidR="006705BB">
        <w:rPr>
          <w:rFonts w:hint="eastAsia"/>
        </w:rPr>
        <w:t>i</w:t>
      </w:r>
      <w:r w:rsidRPr="004978EC">
        <w:rPr>
          <w:rFonts w:hint="eastAsia"/>
        </w:rPr>
        <w:t xml:space="preserve">n channel interference to </w:t>
      </w:r>
      <w:proofErr w:type="spellStart"/>
      <w:r w:rsidRPr="004978EC">
        <w:rPr>
          <w:rFonts w:hint="eastAsia"/>
        </w:rPr>
        <w:t>UEB</w:t>
      </w:r>
      <w:proofErr w:type="spellEnd"/>
      <w:r w:rsidRPr="004978EC">
        <w:rPr>
          <w:rFonts w:hint="eastAsia"/>
        </w:rPr>
        <w:t xml:space="preserve"> is 43-10</w:t>
      </w:r>
      <w:r w:rsidR="00DF21D3">
        <w:rPr>
          <w:rFonts w:hint="eastAsia"/>
        </w:rPr>
        <w:t>0</w:t>
      </w:r>
      <w:r w:rsidRPr="004978EC">
        <w:rPr>
          <w:rFonts w:hint="eastAsia"/>
        </w:rPr>
        <w:t>+5</w:t>
      </w:r>
      <w:r w:rsidR="00DF21D3">
        <w:rPr>
          <w:rFonts w:hint="eastAsia"/>
        </w:rPr>
        <w:t>5</w:t>
      </w:r>
      <w:r w:rsidRPr="004978EC">
        <w:rPr>
          <w:rFonts w:hint="eastAsia"/>
        </w:rPr>
        <w:t>-70=-7</w:t>
      </w:r>
      <w:r w:rsidR="00DF21D3">
        <w:rPr>
          <w:rFonts w:hint="eastAsia"/>
        </w:rPr>
        <w:t>2</w:t>
      </w:r>
      <w:r w:rsidRPr="004978EC">
        <w:rPr>
          <w:rFonts w:hint="eastAsia"/>
        </w:rPr>
        <w:t xml:space="preserve"> </w:t>
      </w:r>
      <w:proofErr w:type="spellStart"/>
      <w:r w:rsidRPr="004978EC">
        <w:rPr>
          <w:rFonts w:hint="eastAsia"/>
        </w:rPr>
        <w:t>dBm</w:t>
      </w:r>
      <w:proofErr w:type="spellEnd"/>
      <w:r w:rsidRPr="004978EC">
        <w:rPr>
          <w:rFonts w:hint="eastAsia"/>
        </w:rPr>
        <w:t xml:space="preserve">, </w:t>
      </w:r>
      <w:r w:rsidRPr="00EF010D">
        <w:rPr>
          <w:rFonts w:hint="eastAsia"/>
        </w:rPr>
        <w:t xml:space="preserve">which is much less than </w:t>
      </w:r>
      <w:proofErr w:type="spellStart"/>
      <w:r w:rsidRPr="00EF010D">
        <w:rPr>
          <w:rFonts w:hint="eastAsia"/>
        </w:rPr>
        <w:t>UEB</w:t>
      </w:r>
      <w:proofErr w:type="spellEnd"/>
      <w:r w:rsidRPr="00EF010D">
        <w:rPr>
          <w:rFonts w:hint="eastAsia"/>
        </w:rPr>
        <w:t xml:space="preserve"> received power from </w:t>
      </w:r>
      <w:proofErr w:type="spellStart"/>
      <w:r w:rsidR="00EE43F8">
        <w:rPr>
          <w:rFonts w:hint="eastAsia"/>
        </w:rPr>
        <w:t>BS</w:t>
      </w:r>
      <w:r w:rsidRPr="00EF010D">
        <w:rPr>
          <w:rFonts w:hint="eastAsia"/>
        </w:rPr>
        <w:t>B</w:t>
      </w:r>
      <w:proofErr w:type="spellEnd"/>
      <w:r w:rsidRPr="00EF010D">
        <w:rPr>
          <w:rFonts w:hint="eastAsia"/>
        </w:rPr>
        <w:t>.</w:t>
      </w:r>
      <w:r>
        <w:rPr>
          <w:rFonts w:hint="eastAsia"/>
        </w:rPr>
        <w:t xml:space="preserve"> </w:t>
      </w:r>
    </w:p>
    <w:p w:rsidR="004978EC" w:rsidRDefault="004978EC" w:rsidP="0017081A">
      <w:pPr>
        <w:rPr>
          <w:b/>
        </w:rPr>
      </w:pPr>
      <w:r>
        <w:rPr>
          <w:rFonts w:hint="eastAsia"/>
        </w:rPr>
        <w:t>Comparing 2</w:t>
      </w:r>
      <w:r w:rsidRPr="004978EC">
        <w:rPr>
          <w:rFonts w:hint="eastAsia"/>
          <w:vertAlign w:val="superscript"/>
        </w:rPr>
        <w:t>nd</w:t>
      </w:r>
      <w:r>
        <w:rPr>
          <w:rFonts w:hint="eastAsia"/>
        </w:rPr>
        <w:t xml:space="preserve"> and 4</w:t>
      </w:r>
      <w:r w:rsidRPr="004978EC">
        <w:rPr>
          <w:rFonts w:hint="eastAsia"/>
          <w:vertAlign w:val="superscript"/>
        </w:rPr>
        <w:t>th</w:t>
      </w:r>
      <w:r>
        <w:rPr>
          <w:rFonts w:hint="eastAsia"/>
        </w:rPr>
        <w:t xml:space="preserve"> aspect, if the 2</w:t>
      </w:r>
      <w:r w:rsidRPr="004978EC">
        <w:rPr>
          <w:rFonts w:hint="eastAsia"/>
          <w:vertAlign w:val="superscript"/>
        </w:rPr>
        <w:t>nd</w:t>
      </w:r>
      <w:r>
        <w:rPr>
          <w:rFonts w:hint="eastAsia"/>
        </w:rPr>
        <w:t xml:space="preserve"> aspect </w:t>
      </w:r>
      <w:proofErr w:type="spellStart"/>
      <w:r w:rsidRPr="004978EC">
        <w:rPr>
          <w:rFonts w:hint="eastAsia"/>
        </w:rPr>
        <w:t>BSB</w:t>
      </w:r>
      <w:proofErr w:type="spellEnd"/>
      <w:r w:rsidRPr="004978EC">
        <w:t xml:space="preserve"> </w:t>
      </w:r>
      <w:r w:rsidRPr="004978EC">
        <w:rPr>
          <w:rFonts w:hint="eastAsia"/>
        </w:rPr>
        <w:t xml:space="preserve">power </w:t>
      </w:r>
      <w:r w:rsidRPr="004978EC">
        <w:t>–</w:t>
      </w:r>
      <w:proofErr w:type="spellStart"/>
      <w:r w:rsidRPr="004978EC">
        <w:rPr>
          <w:rFonts w:hint="eastAsia"/>
        </w:rPr>
        <w:t>CL</w:t>
      </w:r>
      <w:r w:rsidRPr="004978EC">
        <w:rPr>
          <w:rFonts w:hint="eastAsia"/>
          <w:vertAlign w:val="subscript"/>
        </w:rPr>
        <w:t>BSB-RepA</w:t>
      </w:r>
      <w:proofErr w:type="spellEnd"/>
      <w:r w:rsidRPr="004978EC">
        <w:rPr>
          <w:rFonts w:hint="eastAsia"/>
        </w:rPr>
        <w:t xml:space="preserve"> + </w:t>
      </w:r>
      <w:proofErr w:type="spellStart"/>
      <w:r w:rsidRPr="004978EC">
        <w:rPr>
          <w:rFonts w:hint="eastAsia"/>
        </w:rPr>
        <w:t>ACG</w:t>
      </w:r>
      <w:proofErr w:type="spellEnd"/>
      <w:r w:rsidRPr="004978EC">
        <w:rPr>
          <w:rFonts w:hint="eastAsia"/>
        </w:rPr>
        <w:t xml:space="preserve"> can be well </w:t>
      </w:r>
      <w:r w:rsidRPr="004978EC">
        <w:t>controlled</w:t>
      </w:r>
      <w:r w:rsidRPr="004978EC">
        <w:rPr>
          <w:rFonts w:hint="eastAsia"/>
        </w:rPr>
        <w:t>, then the 4</w:t>
      </w:r>
      <w:r w:rsidRPr="004978EC">
        <w:rPr>
          <w:rFonts w:hint="eastAsia"/>
          <w:vertAlign w:val="superscript"/>
        </w:rPr>
        <w:t>th</w:t>
      </w:r>
      <w:r w:rsidRPr="004978EC">
        <w:rPr>
          <w:rFonts w:hint="eastAsia"/>
        </w:rPr>
        <w:t xml:space="preserve"> aspect can be easily met when </w:t>
      </w:r>
      <w:proofErr w:type="spellStart"/>
      <w:r w:rsidRPr="004978EC">
        <w:rPr>
          <w:rFonts w:hint="eastAsia"/>
        </w:rPr>
        <w:t>CL</w:t>
      </w:r>
      <w:r w:rsidRPr="004978EC">
        <w:rPr>
          <w:rFonts w:hint="eastAsia"/>
          <w:vertAlign w:val="subscript"/>
        </w:rPr>
        <w:t>BSB-UEB</w:t>
      </w:r>
      <w:proofErr w:type="spellEnd"/>
      <w:r w:rsidRPr="004978EC">
        <w:rPr>
          <w:rFonts w:hint="eastAsia"/>
        </w:rPr>
        <w:t xml:space="preserve"> is assumed 30 dB larger than </w:t>
      </w:r>
      <w:proofErr w:type="spellStart"/>
      <w:r w:rsidRPr="004978EC">
        <w:rPr>
          <w:rFonts w:hint="eastAsia"/>
        </w:rPr>
        <w:t>CL</w:t>
      </w:r>
      <w:r w:rsidRPr="004978EC">
        <w:rPr>
          <w:rFonts w:hint="eastAsia"/>
          <w:vertAlign w:val="subscript"/>
        </w:rPr>
        <w:t>RepA-UEB</w:t>
      </w:r>
      <w:proofErr w:type="spellEnd"/>
      <w:r w:rsidRPr="004978EC">
        <w:rPr>
          <w:rFonts w:hint="eastAsia"/>
        </w:rPr>
        <w:t xml:space="preserve">. </w:t>
      </w:r>
    </w:p>
    <w:p w:rsidR="004978EC" w:rsidRPr="004978EC" w:rsidRDefault="004978EC" w:rsidP="0017081A">
      <w:r>
        <w:rPr>
          <w:rFonts w:hint="eastAsia"/>
        </w:rPr>
        <w:t xml:space="preserve">So the </w:t>
      </w:r>
      <w:proofErr w:type="spellStart"/>
      <w:r>
        <w:rPr>
          <w:rFonts w:hint="eastAsia"/>
        </w:rPr>
        <w:t>ACLR</w:t>
      </w:r>
      <w:proofErr w:type="spellEnd"/>
      <w:r>
        <w:rPr>
          <w:rFonts w:hint="eastAsia"/>
        </w:rPr>
        <w:t xml:space="preserve"> contribution can be </w:t>
      </w:r>
      <w:r w:rsidR="008342D5">
        <w:rPr>
          <w:rFonts w:hint="eastAsia"/>
        </w:rPr>
        <w:t xml:space="preserve">the </w:t>
      </w:r>
      <w:r>
        <w:rPr>
          <w:rFonts w:hint="eastAsia"/>
        </w:rPr>
        <w:t xml:space="preserve">main aspect to be taken into </w:t>
      </w:r>
      <w:r>
        <w:t>account</w:t>
      </w:r>
      <w:r>
        <w:rPr>
          <w:rFonts w:hint="eastAsia"/>
        </w:rPr>
        <w:t xml:space="preserve">. From the above analysis, when </w:t>
      </w:r>
      <w:proofErr w:type="spellStart"/>
      <w:r>
        <w:rPr>
          <w:rFonts w:hint="eastAsia"/>
        </w:rPr>
        <w:t>CL</w:t>
      </w:r>
      <w:r w:rsidRPr="009E2B7E">
        <w:rPr>
          <w:rFonts w:hint="eastAsia"/>
          <w:vertAlign w:val="subscript"/>
        </w:rPr>
        <w:t>BSB-</w:t>
      </w:r>
      <w:r>
        <w:rPr>
          <w:rFonts w:hint="eastAsia"/>
          <w:vertAlign w:val="subscript"/>
        </w:rPr>
        <w:t>Rep</w:t>
      </w:r>
      <w:r w:rsidRPr="009E2B7E">
        <w:rPr>
          <w:rFonts w:hint="eastAsia"/>
          <w:vertAlign w:val="subscript"/>
        </w:rPr>
        <w:t>A</w:t>
      </w:r>
      <w:proofErr w:type="spellEnd"/>
      <w:r>
        <w:rPr>
          <w:rFonts w:hint="eastAsia"/>
          <w:vertAlign w:val="subscript"/>
        </w:rPr>
        <w:t xml:space="preserve"> </w:t>
      </w:r>
      <w:r w:rsidRPr="004978EC">
        <w:rPr>
          <w:rFonts w:hint="eastAsia"/>
        </w:rPr>
        <w:t xml:space="preserve">can </w:t>
      </w:r>
      <w:r>
        <w:rPr>
          <w:rFonts w:hint="eastAsia"/>
        </w:rPr>
        <w:t xml:space="preserve">be well controlled, [35] dB </w:t>
      </w:r>
      <w:proofErr w:type="spellStart"/>
      <w:r>
        <w:rPr>
          <w:rFonts w:hint="eastAsia"/>
        </w:rPr>
        <w:t>ACRR</w:t>
      </w:r>
      <w:proofErr w:type="spellEnd"/>
      <w:r>
        <w:rPr>
          <w:rFonts w:hint="eastAsia"/>
        </w:rPr>
        <w:t xml:space="preserve"> can make sure there</w:t>
      </w:r>
      <w:r>
        <w:t>’</w:t>
      </w:r>
      <w:r w:rsidR="008342D5">
        <w:rPr>
          <w:rFonts w:hint="eastAsia"/>
        </w:rPr>
        <w:t>s no problem for the system.</w:t>
      </w:r>
      <w:r w:rsidR="00DF21D3">
        <w:rPr>
          <w:rFonts w:hint="eastAsia"/>
        </w:rPr>
        <w:t xml:space="preserve"> A relative </w:t>
      </w:r>
      <w:proofErr w:type="spellStart"/>
      <w:r w:rsidR="00DF21D3">
        <w:rPr>
          <w:rFonts w:hint="eastAsia"/>
        </w:rPr>
        <w:t>ACRR</w:t>
      </w:r>
      <w:proofErr w:type="spellEnd"/>
      <w:r w:rsidR="00DF21D3">
        <w:rPr>
          <w:rFonts w:hint="eastAsia"/>
        </w:rPr>
        <w:t xml:space="preserve"> performance leads large </w:t>
      </w:r>
      <w:proofErr w:type="spellStart"/>
      <w:r w:rsidR="00DF21D3">
        <w:rPr>
          <w:rFonts w:hint="eastAsia"/>
        </w:rPr>
        <w:t>CL</w:t>
      </w:r>
      <w:r w:rsidR="00DF21D3" w:rsidRPr="009E2B7E">
        <w:rPr>
          <w:rFonts w:hint="eastAsia"/>
          <w:vertAlign w:val="subscript"/>
        </w:rPr>
        <w:t>BSB-</w:t>
      </w:r>
      <w:r w:rsidR="00DF21D3">
        <w:rPr>
          <w:rFonts w:hint="eastAsia"/>
          <w:vertAlign w:val="subscript"/>
        </w:rPr>
        <w:t>Rep</w:t>
      </w:r>
      <w:r w:rsidR="00DF21D3" w:rsidRPr="009E2B7E">
        <w:rPr>
          <w:rFonts w:hint="eastAsia"/>
          <w:vertAlign w:val="subscript"/>
        </w:rPr>
        <w:t>A</w:t>
      </w:r>
      <w:proofErr w:type="spellEnd"/>
      <w:r w:rsidR="00DF21D3">
        <w:rPr>
          <w:rFonts w:hint="eastAsia"/>
          <w:vertAlign w:val="subscript"/>
        </w:rPr>
        <w:t xml:space="preserve">. </w:t>
      </w:r>
      <w:r w:rsidR="00DF21D3">
        <w:rPr>
          <w:rFonts w:hint="eastAsia"/>
        </w:rPr>
        <w:t xml:space="preserve">However, </w:t>
      </w:r>
      <w:proofErr w:type="spellStart"/>
      <w:r w:rsidR="00DF21D3">
        <w:rPr>
          <w:rFonts w:hint="eastAsia"/>
        </w:rPr>
        <w:t>ACRR</w:t>
      </w:r>
      <w:proofErr w:type="spellEnd"/>
      <w:r w:rsidR="00DF21D3">
        <w:rPr>
          <w:rFonts w:hint="eastAsia"/>
        </w:rPr>
        <w:t xml:space="preserve"> can</w:t>
      </w:r>
      <w:r w:rsidR="00DF21D3">
        <w:t>’</w:t>
      </w:r>
      <w:r w:rsidR="00DF21D3">
        <w:rPr>
          <w:rFonts w:hint="eastAsia"/>
        </w:rPr>
        <w:t xml:space="preserve">t be too worse because </w:t>
      </w:r>
      <w:proofErr w:type="spellStart"/>
      <w:r w:rsidR="00DF21D3">
        <w:rPr>
          <w:rFonts w:hint="eastAsia"/>
        </w:rPr>
        <w:t>ACLR</w:t>
      </w:r>
      <w:proofErr w:type="spellEnd"/>
      <w:r w:rsidR="00DF21D3">
        <w:rPr>
          <w:rFonts w:hint="eastAsia"/>
        </w:rPr>
        <w:t xml:space="preserve"> and </w:t>
      </w:r>
      <w:proofErr w:type="spellStart"/>
      <w:r w:rsidR="00DF21D3">
        <w:rPr>
          <w:rFonts w:hint="eastAsia"/>
        </w:rPr>
        <w:t>OBUE</w:t>
      </w:r>
      <w:proofErr w:type="spellEnd"/>
      <w:r w:rsidR="00DF21D3">
        <w:rPr>
          <w:rFonts w:hint="eastAsia"/>
        </w:rPr>
        <w:t xml:space="preserve"> also are related to the </w:t>
      </w:r>
      <w:proofErr w:type="spellStart"/>
      <w:r w:rsidR="00DF21D3">
        <w:rPr>
          <w:rFonts w:hint="eastAsia"/>
        </w:rPr>
        <w:t>ACRR</w:t>
      </w:r>
      <w:proofErr w:type="spellEnd"/>
      <w:r w:rsidR="00DF21D3">
        <w:rPr>
          <w:rFonts w:hint="eastAsia"/>
        </w:rPr>
        <w:t xml:space="preserve"> performance. Considering </w:t>
      </w:r>
      <w:proofErr w:type="spellStart"/>
      <w:r w:rsidR="00DF21D3">
        <w:rPr>
          <w:rFonts w:hint="eastAsia"/>
        </w:rPr>
        <w:t>ACLR</w:t>
      </w:r>
      <w:proofErr w:type="spellEnd"/>
      <w:r w:rsidR="00DF21D3">
        <w:rPr>
          <w:rFonts w:hint="eastAsia"/>
        </w:rPr>
        <w:t xml:space="preserve"> target is 45 dB, 10 dB less for </w:t>
      </w:r>
      <w:proofErr w:type="spellStart"/>
      <w:r w:rsidR="00DF21D3">
        <w:rPr>
          <w:rFonts w:hint="eastAsia"/>
        </w:rPr>
        <w:t>ACRR</w:t>
      </w:r>
      <w:proofErr w:type="spellEnd"/>
      <w:r w:rsidR="00DF21D3">
        <w:rPr>
          <w:rFonts w:hint="eastAsia"/>
        </w:rPr>
        <w:t xml:space="preserve"> may be a reasonable requirement.</w:t>
      </w:r>
    </w:p>
    <w:p w:rsidR="008D2E48" w:rsidRDefault="004978EC" w:rsidP="0017081A">
      <w:pPr>
        <w:rPr>
          <w:b/>
        </w:rPr>
      </w:pPr>
      <w:r w:rsidRPr="00041605">
        <w:rPr>
          <w:rFonts w:hint="eastAsia"/>
          <w:b/>
        </w:rPr>
        <w:t>Proposal</w:t>
      </w:r>
      <w:r w:rsidR="008342D5">
        <w:rPr>
          <w:rFonts w:hint="eastAsia"/>
          <w:b/>
        </w:rPr>
        <w:t xml:space="preserve"> </w:t>
      </w:r>
      <w:r w:rsidR="00B6079B">
        <w:rPr>
          <w:rFonts w:hint="eastAsia"/>
          <w:b/>
        </w:rPr>
        <w:t>1</w:t>
      </w:r>
      <w:r w:rsidRPr="00041605">
        <w:rPr>
          <w:rFonts w:hint="eastAsia"/>
          <w:b/>
        </w:rPr>
        <w:t xml:space="preserve">: [35] </w:t>
      </w:r>
      <w:r w:rsidRPr="00041605">
        <w:rPr>
          <w:b/>
        </w:rPr>
        <w:t xml:space="preserve">dB </w:t>
      </w:r>
      <w:r w:rsidR="008342D5">
        <w:rPr>
          <w:rFonts w:hint="eastAsia"/>
          <w:b/>
        </w:rPr>
        <w:t xml:space="preserve">DL </w:t>
      </w:r>
      <w:proofErr w:type="spellStart"/>
      <w:r w:rsidRPr="00041605">
        <w:rPr>
          <w:rFonts w:hint="eastAsia"/>
          <w:b/>
        </w:rPr>
        <w:t>ACRR</w:t>
      </w:r>
      <w:proofErr w:type="spellEnd"/>
      <w:r w:rsidRPr="00041605">
        <w:rPr>
          <w:rFonts w:hint="eastAsia"/>
          <w:b/>
        </w:rPr>
        <w:t xml:space="preserve"> </w:t>
      </w:r>
      <w:r w:rsidR="007E7CC5">
        <w:rPr>
          <w:rFonts w:hint="eastAsia"/>
          <w:b/>
        </w:rPr>
        <w:t>for both co-existence with NR and E-</w:t>
      </w:r>
      <w:proofErr w:type="spellStart"/>
      <w:r w:rsidR="007E7CC5">
        <w:rPr>
          <w:rFonts w:hint="eastAsia"/>
          <w:b/>
        </w:rPr>
        <w:t>UTRA</w:t>
      </w:r>
      <w:proofErr w:type="spellEnd"/>
      <w:r w:rsidR="007E7CC5">
        <w:rPr>
          <w:rFonts w:hint="eastAsia"/>
          <w:b/>
        </w:rPr>
        <w:t xml:space="preserve"> </w:t>
      </w:r>
      <w:r w:rsidRPr="00041605">
        <w:rPr>
          <w:rFonts w:hint="eastAsia"/>
          <w:b/>
        </w:rPr>
        <w:t>is the requirement for the repeater with corresponding to the pass band bandwidth</w:t>
      </w:r>
      <w:r w:rsidR="00185FC5">
        <w:rPr>
          <w:rFonts w:hint="eastAsia"/>
          <w:b/>
        </w:rPr>
        <w:t xml:space="preserve">. The detail </w:t>
      </w:r>
      <w:r w:rsidR="00185FC5">
        <w:rPr>
          <w:b/>
        </w:rPr>
        <w:t>requirement</w:t>
      </w:r>
      <w:r w:rsidR="00185FC5">
        <w:rPr>
          <w:rFonts w:hint="eastAsia"/>
          <w:b/>
        </w:rPr>
        <w:t xml:space="preserve"> can be defined similar with Table 1.</w:t>
      </w:r>
    </w:p>
    <w:p w:rsidR="00956280" w:rsidRDefault="00956280" w:rsidP="00956280">
      <w:pPr>
        <w:pStyle w:val="TH"/>
        <w:rPr>
          <w:lang w:eastAsia="zh-CN"/>
        </w:rPr>
      </w:pPr>
      <w:r w:rsidRPr="00F95B02">
        <w:t xml:space="preserve">Table </w:t>
      </w:r>
      <w:r w:rsidR="00AA49B1">
        <w:rPr>
          <w:rFonts w:hint="eastAsia"/>
          <w:lang w:eastAsia="zh-CN"/>
        </w:rPr>
        <w:t>1</w:t>
      </w:r>
      <w:r w:rsidRPr="00F95B02">
        <w:t xml:space="preserve">: </w:t>
      </w:r>
      <w:r>
        <w:rPr>
          <w:rFonts w:hint="eastAsia"/>
          <w:lang w:eastAsia="zh-CN"/>
        </w:rPr>
        <w:t>Repeater</w:t>
      </w:r>
      <w:r w:rsidRPr="00F95B02">
        <w:t xml:space="preserve"> </w:t>
      </w:r>
      <w:proofErr w:type="spellStart"/>
      <w:r w:rsidRPr="00F95B02">
        <w:t>AC</w:t>
      </w:r>
      <w:r>
        <w:rPr>
          <w:rFonts w:hint="eastAsia"/>
          <w:lang w:eastAsia="zh-CN"/>
        </w:rPr>
        <w:t>R</w:t>
      </w:r>
      <w:r w:rsidRPr="00F95B02">
        <w:t>R</w:t>
      </w:r>
      <w:proofErr w:type="spellEnd"/>
      <w:r w:rsidRPr="00F95B02">
        <w:t xml:space="preserve"> limit</w:t>
      </w:r>
      <w:r w:rsidR="00AA49B1">
        <w:rPr>
          <w:rFonts w:hint="eastAsia"/>
          <w:lang w:eastAsia="zh-CN"/>
        </w:rPr>
        <w:t xml:space="preserve"> 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956280" w:rsidRPr="00F95B02" w:rsidTr="0012005C">
        <w:trPr>
          <w:cantSplit/>
          <w:jc w:val="center"/>
        </w:trPr>
        <w:tc>
          <w:tcPr>
            <w:tcW w:w="2202" w:type="dxa"/>
            <w:tcBorders>
              <w:bottom w:val="single" w:sz="6" w:space="0" w:color="auto"/>
            </w:tcBorders>
          </w:tcPr>
          <w:p w:rsidR="00956280" w:rsidRPr="00F95B02" w:rsidRDefault="00956280" w:rsidP="0012005C">
            <w:pPr>
              <w:pStyle w:val="TAH"/>
              <w:rPr>
                <w:rFonts w:cs="v5.0.0"/>
              </w:rPr>
            </w:pPr>
            <w:r>
              <w:rPr>
                <w:rFonts w:cs="v5.0.0" w:hint="eastAsia"/>
                <w:i/>
                <w:lang w:eastAsia="zh-CN"/>
              </w:rPr>
              <w:t>Repeater</w:t>
            </w:r>
            <w:r w:rsidRPr="00F95B02">
              <w:rPr>
                <w:rFonts w:cs="v5.0.0"/>
                <w:i/>
              </w:rPr>
              <w:t xml:space="preserve">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rsidR="00956280" w:rsidRPr="00F95B02" w:rsidRDefault="00956280" w:rsidP="0012005C">
            <w:pPr>
              <w:pStyle w:val="TAH"/>
              <w:rPr>
                <w:rFonts w:cs="v5.0.0"/>
              </w:rPr>
            </w:pPr>
            <w:r w:rsidRPr="00F95B02">
              <w:rPr>
                <w:rFonts w:cs="v5.0.0"/>
              </w:rPr>
              <w:t>BS adjacent channel centre frequency offset below the lowest or above the highest carrier centre frequency transmitted</w:t>
            </w:r>
          </w:p>
        </w:tc>
        <w:tc>
          <w:tcPr>
            <w:tcW w:w="1949" w:type="dxa"/>
          </w:tcPr>
          <w:p w:rsidR="00956280" w:rsidRPr="00F95B02" w:rsidRDefault="00956280" w:rsidP="0012005C">
            <w:pPr>
              <w:pStyle w:val="TAH"/>
              <w:rPr>
                <w:rFonts w:cs="v5.0.0"/>
              </w:rPr>
            </w:pPr>
            <w:r w:rsidRPr="00F95B02">
              <w:rPr>
                <w:rFonts w:cs="v5.0.0"/>
              </w:rPr>
              <w:t>Assumed adjacent channel carrier (informative)</w:t>
            </w:r>
          </w:p>
        </w:tc>
        <w:tc>
          <w:tcPr>
            <w:tcW w:w="2059" w:type="dxa"/>
          </w:tcPr>
          <w:p w:rsidR="00956280" w:rsidRPr="00F95B02" w:rsidRDefault="00956280" w:rsidP="0012005C">
            <w:pPr>
              <w:pStyle w:val="TAH"/>
              <w:rPr>
                <w:rFonts w:cs="v5.0.0"/>
              </w:rPr>
            </w:pPr>
            <w:r w:rsidRPr="00F95B02">
              <w:rPr>
                <w:rFonts w:cs="v5.0.0"/>
              </w:rPr>
              <w:t>Filter on the adjacent channel frequency and corresponding filter bandwidth</w:t>
            </w:r>
          </w:p>
        </w:tc>
        <w:tc>
          <w:tcPr>
            <w:tcW w:w="1032" w:type="dxa"/>
          </w:tcPr>
          <w:p w:rsidR="00956280" w:rsidRPr="00F95B02" w:rsidRDefault="00956280" w:rsidP="00956280">
            <w:pPr>
              <w:pStyle w:val="TAH"/>
              <w:rPr>
                <w:rFonts w:cs="v5.0.0"/>
              </w:rPr>
            </w:pPr>
            <w:proofErr w:type="spellStart"/>
            <w:r w:rsidRPr="00F95B02">
              <w:rPr>
                <w:rFonts w:cs="v5.0.0"/>
              </w:rPr>
              <w:t>AC</w:t>
            </w:r>
            <w:r>
              <w:rPr>
                <w:rFonts w:cs="v5.0.0" w:hint="eastAsia"/>
                <w:lang w:eastAsia="zh-CN"/>
              </w:rPr>
              <w:t>R</w:t>
            </w:r>
            <w:r w:rsidRPr="00F95B02">
              <w:rPr>
                <w:rFonts w:cs="v5.0.0"/>
              </w:rPr>
              <w:t>R</w:t>
            </w:r>
            <w:proofErr w:type="spellEnd"/>
            <w:r w:rsidRPr="00F95B02">
              <w:rPr>
                <w:rFonts w:cs="v5.0.0"/>
              </w:rPr>
              <w:t xml:space="preserve"> limit</w:t>
            </w:r>
          </w:p>
        </w:tc>
      </w:tr>
      <w:tr w:rsidR="00956280" w:rsidRPr="00F95B02" w:rsidTr="0012005C">
        <w:trPr>
          <w:cantSplit/>
          <w:jc w:val="center"/>
        </w:trPr>
        <w:tc>
          <w:tcPr>
            <w:tcW w:w="2202" w:type="dxa"/>
            <w:tcBorders>
              <w:bottom w:val="nil"/>
            </w:tcBorders>
          </w:tcPr>
          <w:p w:rsidR="00956280" w:rsidRPr="00F95B02" w:rsidRDefault="00956280" w:rsidP="00956280">
            <w:pPr>
              <w:pStyle w:val="TAC"/>
            </w:pPr>
            <w:r>
              <w:rPr>
                <w:rFonts w:cs="v5.0.0" w:hint="eastAsia"/>
                <w:lang w:eastAsia="zh-CN"/>
              </w:rPr>
              <w:t>[</w:t>
            </w:r>
            <w:r w:rsidRPr="00F95B02">
              <w:rPr>
                <w:rFonts w:cs="v5.0.0"/>
              </w:rPr>
              <w:t>5, 10, 15, 20</w:t>
            </w:r>
            <w:r w:rsidRPr="00F95B02">
              <w:rPr>
                <w:rFonts w:cs="v5.0.0"/>
                <w:lang w:eastAsia="zh-CN"/>
              </w:rPr>
              <w:t>, 25, 30, 40, 50, 60, 70, 80, 90,100</w:t>
            </w:r>
            <w:r>
              <w:rPr>
                <w:rFonts w:cs="v5.0.0" w:hint="eastAsia"/>
                <w:lang w:eastAsia="zh-CN"/>
              </w:rPr>
              <w:t>]</w:t>
            </w:r>
          </w:p>
        </w:tc>
        <w:tc>
          <w:tcPr>
            <w:tcW w:w="2191" w:type="dxa"/>
          </w:tcPr>
          <w:p w:rsidR="00956280" w:rsidRPr="00F95B02" w:rsidRDefault="00956280" w:rsidP="0012005C">
            <w:pPr>
              <w:pStyle w:val="TAC"/>
            </w:pPr>
            <w:proofErr w:type="spellStart"/>
            <w:r w:rsidRPr="00F95B02">
              <w:rPr>
                <w:rFonts w:cs="Arial"/>
              </w:rPr>
              <w:t>BW</w:t>
            </w:r>
            <w:r w:rsidRPr="00F95B02">
              <w:rPr>
                <w:rFonts w:cs="Arial"/>
                <w:vertAlign w:val="subscript"/>
              </w:rPr>
              <w:t>Channel</w:t>
            </w:r>
            <w:proofErr w:type="spellEnd"/>
          </w:p>
        </w:tc>
        <w:tc>
          <w:tcPr>
            <w:tcW w:w="1949" w:type="dxa"/>
          </w:tcPr>
          <w:p w:rsidR="00956280" w:rsidRPr="00F95B02" w:rsidRDefault="00956280" w:rsidP="00956280">
            <w:pPr>
              <w:pStyle w:val="TAC"/>
            </w:pPr>
            <w:r w:rsidRPr="00F95B02">
              <w:t>NR of same BW</w:t>
            </w:r>
          </w:p>
        </w:tc>
        <w:tc>
          <w:tcPr>
            <w:tcW w:w="2059" w:type="dxa"/>
          </w:tcPr>
          <w:p w:rsidR="00956280" w:rsidRPr="00F95B02" w:rsidRDefault="00956280" w:rsidP="0012005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956280" w:rsidRPr="00F95B02" w:rsidRDefault="003D6DFB" w:rsidP="0012005C">
            <w:pPr>
              <w:pStyle w:val="TAC"/>
            </w:pPr>
            <w:r>
              <w:rPr>
                <w:rFonts w:cs="v5.0.0" w:hint="eastAsia"/>
                <w:lang w:eastAsia="zh-CN"/>
              </w:rPr>
              <w:t>[</w:t>
            </w:r>
            <w:r w:rsidR="007E7CC5">
              <w:rPr>
                <w:rFonts w:cs="v5.0.0" w:hint="eastAsia"/>
                <w:lang w:eastAsia="zh-CN"/>
              </w:rPr>
              <w:t>3</w:t>
            </w:r>
            <w:r w:rsidR="00956280" w:rsidRPr="00F95B02">
              <w:rPr>
                <w:rFonts w:cs="v5.0.0"/>
              </w:rPr>
              <w:t>5</w:t>
            </w:r>
            <w:r>
              <w:rPr>
                <w:rFonts w:cs="v5.0.0" w:hint="eastAsia"/>
                <w:lang w:eastAsia="zh-CN"/>
              </w:rPr>
              <w:t>]</w:t>
            </w:r>
            <w:r w:rsidR="00956280" w:rsidRPr="00F95B02">
              <w:rPr>
                <w:rFonts w:cs="v5.0.0"/>
              </w:rPr>
              <w:t xml:space="preserve"> dB</w:t>
            </w:r>
          </w:p>
        </w:tc>
      </w:tr>
      <w:tr w:rsidR="00956280" w:rsidRPr="00F95B02" w:rsidTr="0012005C">
        <w:trPr>
          <w:cantSplit/>
          <w:jc w:val="center"/>
        </w:trPr>
        <w:tc>
          <w:tcPr>
            <w:tcW w:w="2202" w:type="dxa"/>
            <w:tcBorders>
              <w:top w:val="nil"/>
              <w:bottom w:val="nil"/>
            </w:tcBorders>
          </w:tcPr>
          <w:p w:rsidR="00956280" w:rsidRPr="00F95B02" w:rsidRDefault="00956280" w:rsidP="0012005C">
            <w:pPr>
              <w:pStyle w:val="TAC"/>
            </w:pPr>
          </w:p>
        </w:tc>
        <w:tc>
          <w:tcPr>
            <w:tcW w:w="2191" w:type="dxa"/>
          </w:tcPr>
          <w:p w:rsidR="00956280" w:rsidRPr="00F95B02" w:rsidRDefault="00956280" w:rsidP="0012005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rsidR="00956280" w:rsidRPr="00F95B02" w:rsidRDefault="00956280" w:rsidP="00956280">
            <w:pPr>
              <w:pStyle w:val="TAC"/>
            </w:pPr>
            <w:r w:rsidRPr="00F95B02">
              <w:t>NR of same BW</w:t>
            </w:r>
          </w:p>
        </w:tc>
        <w:tc>
          <w:tcPr>
            <w:tcW w:w="2059" w:type="dxa"/>
          </w:tcPr>
          <w:p w:rsidR="00956280" w:rsidRPr="00F95B02" w:rsidRDefault="00956280" w:rsidP="0012005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956280" w:rsidRPr="00F95B02" w:rsidRDefault="003D6DFB" w:rsidP="0012005C">
            <w:pPr>
              <w:pStyle w:val="TAC"/>
              <w:rPr>
                <w:rFonts w:cs="v5.0.0"/>
              </w:rPr>
            </w:pPr>
            <w:r>
              <w:rPr>
                <w:rFonts w:cs="v5.0.0" w:hint="eastAsia"/>
                <w:lang w:eastAsia="zh-CN"/>
              </w:rPr>
              <w:t>[</w:t>
            </w:r>
            <w:r w:rsidR="007E7CC5">
              <w:rPr>
                <w:rFonts w:cs="v5.0.0" w:hint="eastAsia"/>
                <w:lang w:eastAsia="zh-CN"/>
              </w:rPr>
              <w:t>3</w:t>
            </w:r>
            <w:r w:rsidR="00956280" w:rsidRPr="00F95B02">
              <w:rPr>
                <w:rFonts w:cs="v5.0.0"/>
              </w:rPr>
              <w:t>5</w:t>
            </w:r>
            <w:r>
              <w:rPr>
                <w:rFonts w:cs="v5.0.0" w:hint="eastAsia"/>
                <w:lang w:eastAsia="zh-CN"/>
              </w:rPr>
              <w:t>]</w:t>
            </w:r>
            <w:r w:rsidR="00956280" w:rsidRPr="00F95B02">
              <w:rPr>
                <w:rFonts w:cs="v5.0.0"/>
              </w:rPr>
              <w:t xml:space="preserve"> dB</w:t>
            </w:r>
          </w:p>
        </w:tc>
      </w:tr>
      <w:tr w:rsidR="00956280" w:rsidRPr="00F95B02" w:rsidTr="0012005C">
        <w:trPr>
          <w:cantSplit/>
          <w:jc w:val="center"/>
        </w:trPr>
        <w:tc>
          <w:tcPr>
            <w:tcW w:w="2202" w:type="dxa"/>
            <w:tcBorders>
              <w:top w:val="nil"/>
              <w:bottom w:val="nil"/>
            </w:tcBorders>
          </w:tcPr>
          <w:p w:rsidR="00956280" w:rsidRPr="00F95B02" w:rsidRDefault="00956280" w:rsidP="0012005C">
            <w:pPr>
              <w:pStyle w:val="TAC"/>
            </w:pPr>
          </w:p>
        </w:tc>
        <w:tc>
          <w:tcPr>
            <w:tcW w:w="2191" w:type="dxa"/>
          </w:tcPr>
          <w:p w:rsidR="00956280" w:rsidRPr="00F95B02" w:rsidRDefault="00956280" w:rsidP="0012005C">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rsidR="00956280" w:rsidRPr="00F95B02" w:rsidRDefault="00956280" w:rsidP="0012005C">
            <w:pPr>
              <w:pStyle w:val="TAC"/>
            </w:pPr>
            <w:r w:rsidRPr="00F95B02">
              <w:rPr>
                <w:rFonts w:cs="v5.0.0"/>
                <w:lang w:eastAsia="zh-CN"/>
              </w:rPr>
              <w:t>5 MHz E-</w:t>
            </w:r>
            <w:proofErr w:type="spellStart"/>
            <w:r w:rsidRPr="00F95B02">
              <w:rPr>
                <w:rFonts w:cs="v5.0.0"/>
                <w:lang w:eastAsia="zh-CN"/>
              </w:rPr>
              <w:t>UTRA</w:t>
            </w:r>
            <w:proofErr w:type="spellEnd"/>
          </w:p>
        </w:tc>
        <w:tc>
          <w:tcPr>
            <w:tcW w:w="2059" w:type="dxa"/>
          </w:tcPr>
          <w:p w:rsidR="00956280" w:rsidRPr="00F95B02" w:rsidRDefault="00956280" w:rsidP="0012005C">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rsidR="00956280" w:rsidRPr="00F95B02" w:rsidRDefault="003D6DFB" w:rsidP="007E7CC5">
            <w:pPr>
              <w:pStyle w:val="TAC"/>
              <w:rPr>
                <w:rFonts w:cs="v5.0.0"/>
              </w:rPr>
            </w:pPr>
            <w:r>
              <w:rPr>
                <w:rFonts w:cs="v5.0.0" w:hint="eastAsia"/>
                <w:lang w:eastAsia="zh-CN"/>
              </w:rPr>
              <w:t>[</w:t>
            </w:r>
            <w:r w:rsidR="007E7CC5">
              <w:rPr>
                <w:rFonts w:cs="v5.0.0" w:hint="eastAsia"/>
                <w:lang w:eastAsia="zh-CN"/>
              </w:rPr>
              <w:t>3</w:t>
            </w:r>
            <w:r w:rsidR="00956280" w:rsidRPr="00F95B02">
              <w:rPr>
                <w:rFonts w:cs="v5.0.0"/>
              </w:rPr>
              <w:t>5</w:t>
            </w:r>
            <w:r>
              <w:rPr>
                <w:rFonts w:cs="v5.0.0" w:hint="eastAsia"/>
                <w:lang w:eastAsia="zh-CN"/>
              </w:rPr>
              <w:t>]</w:t>
            </w:r>
            <w:r w:rsidR="00956280" w:rsidRPr="00F95B02">
              <w:rPr>
                <w:rFonts w:cs="v5.0.0"/>
              </w:rPr>
              <w:t xml:space="preserve"> dB</w:t>
            </w:r>
          </w:p>
        </w:tc>
      </w:tr>
      <w:tr w:rsidR="00956280" w:rsidRPr="00F95B02" w:rsidTr="0012005C">
        <w:trPr>
          <w:cantSplit/>
          <w:jc w:val="center"/>
        </w:trPr>
        <w:tc>
          <w:tcPr>
            <w:tcW w:w="2202" w:type="dxa"/>
            <w:tcBorders>
              <w:top w:val="nil"/>
            </w:tcBorders>
          </w:tcPr>
          <w:p w:rsidR="00956280" w:rsidRPr="00F95B02" w:rsidRDefault="00956280" w:rsidP="0012005C">
            <w:pPr>
              <w:pStyle w:val="TAC"/>
            </w:pPr>
          </w:p>
        </w:tc>
        <w:tc>
          <w:tcPr>
            <w:tcW w:w="2191" w:type="dxa"/>
          </w:tcPr>
          <w:p w:rsidR="00956280" w:rsidRPr="00F95B02" w:rsidRDefault="00956280" w:rsidP="0012005C">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rsidR="00956280" w:rsidRPr="00F95B02" w:rsidRDefault="00956280" w:rsidP="0012005C">
            <w:pPr>
              <w:pStyle w:val="TAC"/>
              <w:rPr>
                <w:rFonts w:cs="v5.0.0"/>
                <w:lang w:eastAsia="zh-CN"/>
              </w:rPr>
            </w:pPr>
            <w:r w:rsidRPr="00F95B02">
              <w:rPr>
                <w:rFonts w:cs="v5.0.0"/>
                <w:lang w:eastAsia="zh-CN"/>
              </w:rPr>
              <w:t>5 MHz E-</w:t>
            </w:r>
            <w:proofErr w:type="spellStart"/>
            <w:r w:rsidRPr="00F95B02">
              <w:rPr>
                <w:rFonts w:cs="v5.0.0"/>
                <w:lang w:eastAsia="zh-CN"/>
              </w:rPr>
              <w:t>UTRA</w:t>
            </w:r>
            <w:proofErr w:type="spellEnd"/>
          </w:p>
        </w:tc>
        <w:tc>
          <w:tcPr>
            <w:tcW w:w="2059" w:type="dxa"/>
          </w:tcPr>
          <w:p w:rsidR="00956280" w:rsidRPr="00F95B02" w:rsidRDefault="00956280" w:rsidP="0012005C">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rsidR="00956280" w:rsidRPr="00F95B02" w:rsidRDefault="003D6DFB" w:rsidP="007E7CC5">
            <w:pPr>
              <w:pStyle w:val="TAC"/>
              <w:rPr>
                <w:rFonts w:cs="v5.0.0"/>
              </w:rPr>
            </w:pPr>
            <w:r>
              <w:rPr>
                <w:rFonts w:cs="v5.0.0" w:hint="eastAsia"/>
                <w:lang w:eastAsia="zh-CN"/>
              </w:rPr>
              <w:t>[</w:t>
            </w:r>
            <w:r w:rsidR="007E7CC5">
              <w:rPr>
                <w:rFonts w:cs="v5.0.0" w:hint="eastAsia"/>
                <w:lang w:eastAsia="zh-CN"/>
              </w:rPr>
              <w:t>3</w:t>
            </w:r>
            <w:r w:rsidR="00956280" w:rsidRPr="00F95B02">
              <w:rPr>
                <w:rFonts w:cs="v5.0.0"/>
              </w:rPr>
              <w:t>5</w:t>
            </w:r>
            <w:r>
              <w:rPr>
                <w:rFonts w:cs="v5.0.0" w:hint="eastAsia"/>
                <w:lang w:eastAsia="zh-CN"/>
              </w:rPr>
              <w:t>]</w:t>
            </w:r>
            <w:r w:rsidR="00956280" w:rsidRPr="00F95B02">
              <w:rPr>
                <w:rFonts w:cs="v5.0.0"/>
              </w:rPr>
              <w:t xml:space="preserve"> dB</w:t>
            </w:r>
          </w:p>
        </w:tc>
      </w:tr>
    </w:tbl>
    <w:p w:rsidR="00956280" w:rsidRPr="003A5918" w:rsidRDefault="00956280" w:rsidP="0017081A"/>
    <w:p w:rsidR="00844BA2" w:rsidRDefault="00844BA2" w:rsidP="00844BA2">
      <w:pPr>
        <w:pStyle w:val="3"/>
      </w:pPr>
      <w:r>
        <w:rPr>
          <w:rFonts w:hint="eastAsia"/>
        </w:rPr>
        <w:lastRenderedPageBreak/>
        <w:t>2.</w:t>
      </w:r>
      <w:r w:rsidR="003D6DFB">
        <w:rPr>
          <w:rFonts w:hint="eastAsia"/>
        </w:rPr>
        <w:t>1</w:t>
      </w:r>
      <w:r>
        <w:rPr>
          <w:rFonts w:hint="eastAsia"/>
        </w:rPr>
        <w:t xml:space="preserve">.1 UL </w:t>
      </w:r>
      <w:proofErr w:type="spellStart"/>
      <w:r>
        <w:rPr>
          <w:rFonts w:hint="eastAsia"/>
        </w:rPr>
        <w:t>ACRR</w:t>
      </w:r>
      <w:proofErr w:type="spellEnd"/>
    </w:p>
    <w:p w:rsidR="00844BA2" w:rsidRDefault="0027582A" w:rsidP="0017081A">
      <w:r>
        <w:rPr>
          <w:rFonts w:hint="eastAsia"/>
        </w:rPr>
        <w:t xml:space="preserve">As the filter performance for </w:t>
      </w:r>
      <w:r w:rsidR="006757D0">
        <w:rPr>
          <w:rFonts w:hint="eastAsia"/>
        </w:rPr>
        <w:t xml:space="preserve">DL and UL is similar, </w:t>
      </w:r>
      <w:r w:rsidR="00980315">
        <w:rPr>
          <w:rFonts w:hint="eastAsia"/>
        </w:rPr>
        <w:t xml:space="preserve">the UL </w:t>
      </w:r>
      <w:proofErr w:type="spellStart"/>
      <w:r w:rsidR="00980315">
        <w:rPr>
          <w:rFonts w:hint="eastAsia"/>
        </w:rPr>
        <w:t>ACRR</w:t>
      </w:r>
      <w:proofErr w:type="spellEnd"/>
      <w:r w:rsidR="00980315">
        <w:rPr>
          <w:rFonts w:hint="eastAsia"/>
        </w:rPr>
        <w:t xml:space="preserve"> </w:t>
      </w:r>
      <w:r w:rsidR="00980315">
        <w:t>requirement</w:t>
      </w:r>
      <w:r w:rsidR="00980315">
        <w:rPr>
          <w:rFonts w:hint="eastAsia"/>
        </w:rPr>
        <w:t xml:space="preserve"> can be defined the same as DL </w:t>
      </w:r>
      <w:proofErr w:type="spellStart"/>
      <w:r w:rsidR="00980315">
        <w:rPr>
          <w:rFonts w:hint="eastAsia"/>
        </w:rPr>
        <w:t>ACRR</w:t>
      </w:r>
      <w:proofErr w:type="spellEnd"/>
      <w:r w:rsidR="00980315">
        <w:rPr>
          <w:rFonts w:hint="eastAsia"/>
        </w:rPr>
        <w:t>.</w:t>
      </w:r>
    </w:p>
    <w:p w:rsidR="00820E5D" w:rsidRDefault="00980315" w:rsidP="0017081A">
      <w:pPr>
        <w:rPr>
          <w:b/>
        </w:rPr>
      </w:pPr>
      <w:r w:rsidRPr="00980315">
        <w:rPr>
          <w:rFonts w:hint="eastAsia"/>
          <w:b/>
        </w:rPr>
        <w:t xml:space="preserve">Proposal </w:t>
      </w:r>
      <w:r w:rsidR="00B6079B">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A774BF" w:rsidRDefault="00A774BF" w:rsidP="00D95EA6">
      <w:pPr>
        <w:rPr>
          <w:b/>
          <w:lang w:val="en-US"/>
        </w:rPr>
      </w:pPr>
    </w:p>
    <w:p w:rsidR="003D6DFB" w:rsidRDefault="003D6DFB" w:rsidP="003D6DFB">
      <w:pPr>
        <w:pStyle w:val="2"/>
        <w:numPr>
          <w:ilvl w:val="1"/>
          <w:numId w:val="4"/>
        </w:numPr>
        <w:rPr>
          <w:sz w:val="24"/>
        </w:rPr>
      </w:pPr>
      <w:r w:rsidRPr="003D6DFB">
        <w:rPr>
          <w:rFonts w:hint="eastAsia"/>
          <w:sz w:val="24"/>
        </w:rPr>
        <w:t>Out of band gain requirement</w:t>
      </w:r>
    </w:p>
    <w:p w:rsidR="003D6DFB" w:rsidRPr="003D6DFB" w:rsidRDefault="00150D94" w:rsidP="003D6DFB">
      <w:r>
        <w:rPr>
          <w:rFonts w:hint="eastAsia"/>
        </w:rPr>
        <w:t>In our contribution [</w:t>
      </w:r>
      <w:r w:rsidR="00D41608">
        <w:rPr>
          <w:rFonts w:hint="eastAsia"/>
        </w:rPr>
        <w:t>3</w:t>
      </w:r>
      <w:r>
        <w:rPr>
          <w:rFonts w:hint="eastAsia"/>
        </w:rPr>
        <w:t>] in last meeting, we provided some preliminary analysis for out of band gain requirement. The following observations are provided,</w:t>
      </w:r>
    </w:p>
    <w:p w:rsidR="003D6DFB" w:rsidRPr="00AA49B1" w:rsidRDefault="003D6DFB" w:rsidP="00AA49B1">
      <w:r w:rsidRPr="00AA49B1">
        <w:rPr>
          <w:rFonts w:hint="eastAsia"/>
        </w:rPr>
        <w:t xml:space="preserve">Observation 1: </w:t>
      </w:r>
      <w:proofErr w:type="spellStart"/>
      <w:r w:rsidRPr="00AA49B1">
        <w:rPr>
          <w:rFonts w:hint="eastAsia"/>
        </w:rPr>
        <w:t>UTRA</w:t>
      </w:r>
      <w:proofErr w:type="spellEnd"/>
      <w:r w:rsidRPr="00AA49B1">
        <w:rPr>
          <w:rFonts w:hint="eastAsia"/>
        </w:rPr>
        <w:t xml:space="preserve"> out of band gain requirement was derived from a dedicated maximum repeater gain and the IF </w:t>
      </w:r>
      <w:proofErr w:type="gramStart"/>
      <w:r w:rsidRPr="00AA49B1">
        <w:rPr>
          <w:rFonts w:hint="eastAsia"/>
        </w:rPr>
        <w:t>filter</w:t>
      </w:r>
      <w:proofErr w:type="gramEnd"/>
      <w:r w:rsidRPr="00AA49B1">
        <w:rPr>
          <w:rFonts w:hint="eastAsia"/>
        </w:rPr>
        <w:t xml:space="preserve"> performance.</w:t>
      </w:r>
    </w:p>
    <w:p w:rsidR="003D6DFB" w:rsidRPr="00AA49B1" w:rsidRDefault="003D6DFB" w:rsidP="00AA49B1">
      <w:r w:rsidRPr="00AA49B1">
        <w:rPr>
          <w:rFonts w:hint="eastAsia"/>
        </w:rPr>
        <w:t xml:space="preserve">Observation 2: Out of band gain performance can be derived from the in band gain and the </w:t>
      </w:r>
      <w:proofErr w:type="spellStart"/>
      <w:r w:rsidRPr="00AA49B1">
        <w:rPr>
          <w:rFonts w:hint="eastAsia"/>
        </w:rPr>
        <w:t>ACRR</w:t>
      </w:r>
      <w:proofErr w:type="spellEnd"/>
      <w:r w:rsidRPr="00AA49B1">
        <w:rPr>
          <w:rFonts w:hint="eastAsia"/>
        </w:rPr>
        <w:t xml:space="preserve"> performance.</w:t>
      </w:r>
    </w:p>
    <w:p w:rsidR="003D6DFB" w:rsidRPr="00AA49B1" w:rsidRDefault="003D6DFB" w:rsidP="00AA49B1">
      <w:r w:rsidRPr="00AA49B1">
        <w:rPr>
          <w:rFonts w:hint="eastAsia"/>
        </w:rPr>
        <w:t xml:space="preserve">Observation 3: Out of band gain requirement limit 1 may not be needed when </w:t>
      </w:r>
      <w:proofErr w:type="spellStart"/>
      <w:r w:rsidRPr="00AA49B1">
        <w:rPr>
          <w:rFonts w:hint="eastAsia"/>
        </w:rPr>
        <w:t>ACRR</w:t>
      </w:r>
      <w:proofErr w:type="spellEnd"/>
      <w:r w:rsidRPr="00AA49B1">
        <w:rPr>
          <w:rFonts w:hint="eastAsia"/>
        </w:rPr>
        <w:t xml:space="preserve"> and </w:t>
      </w:r>
      <w:proofErr w:type="spellStart"/>
      <w:r w:rsidRPr="00AA49B1">
        <w:rPr>
          <w:rFonts w:hint="eastAsia"/>
        </w:rPr>
        <w:t>OBUE</w:t>
      </w:r>
      <w:proofErr w:type="spellEnd"/>
      <w:r w:rsidRPr="00AA49B1">
        <w:rPr>
          <w:rFonts w:hint="eastAsia"/>
        </w:rPr>
        <w:t xml:space="preserve"> requirement are defined.</w:t>
      </w:r>
    </w:p>
    <w:p w:rsidR="00757FD4" w:rsidRPr="00150D94" w:rsidRDefault="00150D94" w:rsidP="00D95EA6">
      <w:r w:rsidRPr="00150D94">
        <w:rPr>
          <w:rFonts w:hint="eastAsia"/>
        </w:rPr>
        <w:t>As there</w:t>
      </w:r>
      <w:r w:rsidRPr="00150D94">
        <w:t xml:space="preserve"> was agreement that </w:t>
      </w:r>
      <w:proofErr w:type="spellStart"/>
      <w:r w:rsidRPr="00150D94">
        <w:t>AC</w:t>
      </w:r>
      <w:r>
        <w:t>RR</w:t>
      </w:r>
      <w:proofErr w:type="spellEnd"/>
      <w:r>
        <w:t xml:space="preserve"> should be defined, the methodology</w:t>
      </w:r>
      <w:r>
        <w:rPr>
          <w:rFonts w:hint="eastAsia"/>
        </w:rPr>
        <w:t xml:space="preserve"> should be decided first. One approach is to reuse </w:t>
      </w:r>
      <w:proofErr w:type="spellStart"/>
      <w:r>
        <w:rPr>
          <w:rFonts w:hint="eastAsia"/>
        </w:rPr>
        <w:t>UTRA</w:t>
      </w:r>
      <w:proofErr w:type="spellEnd"/>
      <w:r>
        <w:rPr>
          <w:rFonts w:hint="eastAsia"/>
        </w:rPr>
        <w:t xml:space="preserve"> approach that the out of band gain is decided by </w:t>
      </w:r>
      <w:r w:rsidR="00757FD4">
        <w:rPr>
          <w:rFonts w:hint="eastAsia"/>
        </w:rPr>
        <w:t>(</w:t>
      </w:r>
      <w:r>
        <w:rPr>
          <w:rFonts w:hint="eastAsia"/>
        </w:rPr>
        <w:t>maximum repeater in band gain</w:t>
      </w:r>
      <w:r w:rsidR="00757FD4">
        <w:rPr>
          <w:rFonts w:hint="eastAsia"/>
        </w:rPr>
        <w:t>)</w:t>
      </w:r>
      <w:r>
        <w:rPr>
          <w:rFonts w:hint="eastAsia"/>
        </w:rPr>
        <w:t xml:space="preserve"> </w:t>
      </w:r>
      <w:r>
        <w:t>–</w:t>
      </w:r>
      <w:r>
        <w:rPr>
          <w:rFonts w:hint="eastAsia"/>
        </w:rPr>
        <w:t xml:space="preserve"> </w:t>
      </w:r>
      <w:r w:rsidR="00757FD4">
        <w:rPr>
          <w:rFonts w:hint="eastAsia"/>
        </w:rPr>
        <w:t>(</w:t>
      </w:r>
      <w:r>
        <w:rPr>
          <w:rFonts w:hint="eastAsia"/>
        </w:rPr>
        <w:t>IF filter attenuation</w:t>
      </w:r>
      <w:r w:rsidR="00757FD4">
        <w:rPr>
          <w:rFonts w:hint="eastAsia"/>
        </w:rPr>
        <w:t>)</w:t>
      </w:r>
      <w:r>
        <w:rPr>
          <w:rFonts w:hint="eastAsia"/>
        </w:rPr>
        <w:t xml:space="preserve"> in the dedicated offset. There may be some problem </w:t>
      </w:r>
      <w:r w:rsidR="00757FD4">
        <w:rPr>
          <w:rFonts w:hint="eastAsia"/>
        </w:rPr>
        <w:t xml:space="preserve">for that approach </w:t>
      </w:r>
      <w:r>
        <w:rPr>
          <w:rFonts w:hint="eastAsia"/>
        </w:rPr>
        <w:t>that there</w:t>
      </w:r>
      <w:r>
        <w:t>’</w:t>
      </w:r>
      <w:r>
        <w:rPr>
          <w:rFonts w:hint="eastAsia"/>
        </w:rPr>
        <w:t>re much more BWs for NR compared with E-</w:t>
      </w:r>
      <w:proofErr w:type="spellStart"/>
      <w:r>
        <w:rPr>
          <w:rFonts w:hint="eastAsia"/>
        </w:rPr>
        <w:t>UTRA</w:t>
      </w:r>
      <w:proofErr w:type="spellEnd"/>
      <w:r>
        <w:rPr>
          <w:rFonts w:hint="eastAsia"/>
        </w:rPr>
        <w:t xml:space="preserve"> and </w:t>
      </w:r>
      <w:proofErr w:type="spellStart"/>
      <w:r>
        <w:rPr>
          <w:rFonts w:hint="eastAsia"/>
        </w:rPr>
        <w:t>UTRA</w:t>
      </w:r>
      <w:proofErr w:type="spellEnd"/>
      <w:r>
        <w:rPr>
          <w:rFonts w:hint="eastAsia"/>
        </w:rPr>
        <w:t xml:space="preserve">. So the IF filter may be adapted </w:t>
      </w:r>
      <w:r w:rsidR="00757FD4">
        <w:rPr>
          <w:rFonts w:hint="eastAsia"/>
        </w:rPr>
        <w:t xml:space="preserve">according to </w:t>
      </w:r>
      <w:r>
        <w:rPr>
          <w:rFonts w:hint="eastAsia"/>
        </w:rPr>
        <w:t xml:space="preserve">the BW. The absolute offset </w:t>
      </w:r>
      <w:r w:rsidR="00757FD4">
        <w:rPr>
          <w:rFonts w:hint="eastAsia"/>
        </w:rPr>
        <w:t>can be different for the different BW</w:t>
      </w:r>
      <w:r>
        <w:rPr>
          <w:rFonts w:hint="eastAsia"/>
        </w:rPr>
        <w:t>. There</w:t>
      </w:r>
      <w:r>
        <w:t>’</w:t>
      </w:r>
      <w:r>
        <w:rPr>
          <w:rFonts w:hint="eastAsia"/>
        </w:rPr>
        <w:t>s another approach that the out of band gain</w:t>
      </w:r>
      <w:r w:rsidR="00757FD4">
        <w:rPr>
          <w:rFonts w:hint="eastAsia"/>
        </w:rPr>
        <w:t xml:space="preserve"> offset can be defined similar with the </w:t>
      </w:r>
      <w:proofErr w:type="spellStart"/>
      <w:r w:rsidR="00757FD4">
        <w:rPr>
          <w:rFonts w:hint="eastAsia"/>
        </w:rPr>
        <w:t>ACRR</w:t>
      </w:r>
      <w:proofErr w:type="spellEnd"/>
      <w:r w:rsidR="00757FD4">
        <w:rPr>
          <w:rFonts w:hint="eastAsia"/>
        </w:rPr>
        <w:t xml:space="preserve"> </w:t>
      </w:r>
      <w:r w:rsidR="00757FD4">
        <w:t>requirement</w:t>
      </w:r>
      <w:r w:rsidR="00757FD4">
        <w:rPr>
          <w:rFonts w:hint="eastAsia"/>
        </w:rPr>
        <w:t xml:space="preserve"> that the</w:t>
      </w:r>
      <w:r>
        <w:rPr>
          <w:rFonts w:hint="eastAsia"/>
        </w:rPr>
        <w:t xml:space="preserve"> </w:t>
      </w:r>
      <w:r w:rsidR="00757FD4">
        <w:rPr>
          <w:rFonts w:hint="eastAsia"/>
        </w:rPr>
        <w:t xml:space="preserve">offset is set to the relative offset. However, if the offset is set according to the </w:t>
      </w:r>
      <w:proofErr w:type="spellStart"/>
      <w:r w:rsidR="00757FD4">
        <w:rPr>
          <w:rFonts w:hint="eastAsia"/>
        </w:rPr>
        <w:t>ACRR</w:t>
      </w:r>
      <w:proofErr w:type="spellEnd"/>
      <w:r w:rsidR="00757FD4">
        <w:rPr>
          <w:rFonts w:hint="eastAsia"/>
        </w:rPr>
        <w:t xml:space="preserve"> requirement, it seems the </w:t>
      </w:r>
      <w:r w:rsidR="00757FD4">
        <w:t>necessity</w:t>
      </w:r>
      <w:r w:rsidR="00757FD4">
        <w:rPr>
          <w:rFonts w:hint="eastAsia"/>
        </w:rPr>
        <w:t xml:space="preserve"> of the out of band gain is not too much.</w:t>
      </w:r>
    </w:p>
    <w:p w:rsidR="009D6471" w:rsidRPr="00A455C0" w:rsidRDefault="009D6471" w:rsidP="00396CB6">
      <w:pPr>
        <w:pStyle w:val="11"/>
        <w:numPr>
          <w:ilvl w:val="0"/>
          <w:numId w:val="46"/>
        </w:numPr>
        <w:pBdr>
          <w:top w:val="single" w:sz="12" w:space="3" w:color="auto"/>
        </w:pBdr>
        <w:tabs>
          <w:tab w:val="clear" w:pos="600"/>
        </w:tabs>
        <w:overflowPunct/>
        <w:autoSpaceDE/>
        <w:autoSpaceDN/>
        <w:adjustRightInd/>
        <w:spacing w:before="240" w:after="180"/>
        <w:jc w:val="left"/>
        <w:textAlignment w:val="auto"/>
      </w:pPr>
      <w:r>
        <w:rPr>
          <w:rFonts w:hint="eastAsia"/>
        </w:rPr>
        <w:t>Conclusion</w:t>
      </w:r>
    </w:p>
    <w:p w:rsidR="001D0072" w:rsidRPr="008C156D" w:rsidRDefault="00757FD4" w:rsidP="001D0072">
      <w:pPr>
        <w:rPr>
          <w:b/>
        </w:rPr>
      </w:pPr>
      <w:r>
        <w:rPr>
          <w:rFonts w:hint="eastAsia"/>
          <w:color w:val="000000" w:themeColor="text1"/>
          <w:sz w:val="20"/>
          <w:lang w:val="en-US"/>
        </w:rPr>
        <w:t xml:space="preserve">For FR1 </w:t>
      </w:r>
      <w:proofErr w:type="spellStart"/>
      <w:r>
        <w:rPr>
          <w:rFonts w:hint="eastAsia"/>
          <w:color w:val="000000" w:themeColor="text1"/>
          <w:sz w:val="20"/>
          <w:lang w:val="en-US"/>
        </w:rPr>
        <w:t>ACRR</w:t>
      </w:r>
      <w:proofErr w:type="spellEnd"/>
      <w:r>
        <w:rPr>
          <w:rFonts w:hint="eastAsia"/>
          <w:color w:val="000000" w:themeColor="text1"/>
          <w:sz w:val="20"/>
          <w:lang w:val="en-US"/>
        </w:rPr>
        <w:t xml:space="preserve"> requirements, we have the following proposals,</w:t>
      </w:r>
    </w:p>
    <w:p w:rsidR="00396CB6" w:rsidRDefault="00396CB6" w:rsidP="00396CB6">
      <w:pPr>
        <w:rPr>
          <w:b/>
        </w:rPr>
      </w:pPr>
      <w:r w:rsidRPr="00041605">
        <w:rPr>
          <w:rFonts w:hint="eastAsia"/>
          <w:b/>
        </w:rPr>
        <w:t>Proposal</w:t>
      </w:r>
      <w:r>
        <w:rPr>
          <w:rFonts w:hint="eastAsia"/>
          <w:b/>
        </w:rPr>
        <w:t xml:space="preserve"> 1</w:t>
      </w:r>
      <w:r w:rsidRPr="00041605">
        <w:rPr>
          <w:rFonts w:hint="eastAsia"/>
          <w:b/>
        </w:rPr>
        <w:t xml:space="preserve">: [35] </w:t>
      </w:r>
      <w:r w:rsidRPr="00041605">
        <w:rPr>
          <w:b/>
        </w:rPr>
        <w:t xml:space="preserve">dB </w:t>
      </w:r>
      <w:r>
        <w:rPr>
          <w:rFonts w:hint="eastAsia"/>
          <w:b/>
        </w:rPr>
        <w:t xml:space="preserve">DL </w:t>
      </w:r>
      <w:proofErr w:type="spellStart"/>
      <w:r w:rsidRPr="00041605">
        <w:rPr>
          <w:rFonts w:hint="eastAsia"/>
          <w:b/>
        </w:rPr>
        <w:t>ACRR</w:t>
      </w:r>
      <w:proofErr w:type="spellEnd"/>
      <w:r w:rsidRPr="00041605">
        <w:rPr>
          <w:rFonts w:hint="eastAsia"/>
          <w:b/>
        </w:rPr>
        <w:t xml:space="preserve"> </w:t>
      </w:r>
      <w:r>
        <w:rPr>
          <w:rFonts w:hint="eastAsia"/>
          <w:b/>
        </w:rPr>
        <w:t>for both co-existence with NR and E-</w:t>
      </w:r>
      <w:proofErr w:type="spellStart"/>
      <w:r>
        <w:rPr>
          <w:rFonts w:hint="eastAsia"/>
          <w:b/>
        </w:rPr>
        <w:t>UTRA</w:t>
      </w:r>
      <w:proofErr w:type="spellEnd"/>
      <w:r>
        <w:rPr>
          <w:rFonts w:hint="eastAsia"/>
          <w:b/>
        </w:rPr>
        <w:t xml:space="preserve"> </w:t>
      </w:r>
      <w:r w:rsidRPr="00041605">
        <w:rPr>
          <w:rFonts w:hint="eastAsia"/>
          <w:b/>
        </w:rPr>
        <w:t>is the requirement for the repeater with corresponding to the pass band bandwidth</w:t>
      </w:r>
      <w:r>
        <w:rPr>
          <w:rFonts w:hint="eastAsia"/>
          <w:b/>
        </w:rPr>
        <w:t xml:space="preserve">. The detail </w:t>
      </w:r>
      <w:r>
        <w:rPr>
          <w:b/>
        </w:rPr>
        <w:t>requirement</w:t>
      </w:r>
      <w:r>
        <w:rPr>
          <w:rFonts w:hint="eastAsia"/>
          <w:b/>
        </w:rPr>
        <w:t xml:space="preserve"> can be defined similar with Table 1.</w:t>
      </w:r>
    </w:p>
    <w:p w:rsidR="00AA49B1" w:rsidRDefault="00AA49B1" w:rsidP="00AA49B1">
      <w:pPr>
        <w:pStyle w:val="TH"/>
        <w:rPr>
          <w:lang w:eastAsia="zh-CN"/>
        </w:rPr>
      </w:pPr>
      <w:r w:rsidRPr="00F95B02">
        <w:t xml:space="preserve">Table </w:t>
      </w:r>
      <w:r>
        <w:rPr>
          <w:rFonts w:hint="eastAsia"/>
          <w:lang w:eastAsia="zh-CN"/>
        </w:rPr>
        <w:t>1</w:t>
      </w:r>
      <w:r w:rsidRPr="00F95B02">
        <w:t xml:space="preserve">: </w:t>
      </w:r>
      <w:r>
        <w:rPr>
          <w:rFonts w:hint="eastAsia"/>
          <w:lang w:eastAsia="zh-CN"/>
        </w:rPr>
        <w:t>Repeater</w:t>
      </w:r>
      <w:r w:rsidRPr="00F95B02">
        <w:t xml:space="preserve"> </w:t>
      </w:r>
      <w:proofErr w:type="spellStart"/>
      <w:r w:rsidRPr="00F95B02">
        <w:t>AC</w:t>
      </w:r>
      <w:r>
        <w:rPr>
          <w:rFonts w:hint="eastAsia"/>
          <w:lang w:eastAsia="zh-CN"/>
        </w:rPr>
        <w:t>R</w:t>
      </w:r>
      <w:r w:rsidRPr="00F95B02">
        <w:t>R</w:t>
      </w:r>
      <w:proofErr w:type="spellEnd"/>
      <w:r w:rsidRPr="00F95B02">
        <w:t xml:space="preserve"> limit</w:t>
      </w:r>
      <w:r>
        <w:rPr>
          <w:rFonts w:hint="eastAsia"/>
          <w:lang w:eastAsia="zh-CN"/>
        </w:rPr>
        <w:t xml:space="preserve"> proposal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AA49B1" w:rsidRPr="00F95B02" w:rsidTr="0012005C">
        <w:trPr>
          <w:cantSplit/>
          <w:jc w:val="center"/>
        </w:trPr>
        <w:tc>
          <w:tcPr>
            <w:tcW w:w="2202" w:type="dxa"/>
            <w:tcBorders>
              <w:bottom w:val="single" w:sz="6" w:space="0" w:color="auto"/>
            </w:tcBorders>
          </w:tcPr>
          <w:p w:rsidR="00AA49B1" w:rsidRPr="00F95B02" w:rsidRDefault="00AA49B1" w:rsidP="0012005C">
            <w:pPr>
              <w:pStyle w:val="TAH"/>
              <w:rPr>
                <w:rFonts w:cs="v5.0.0"/>
              </w:rPr>
            </w:pPr>
            <w:r>
              <w:rPr>
                <w:rFonts w:cs="v5.0.0" w:hint="eastAsia"/>
                <w:i/>
                <w:lang w:eastAsia="zh-CN"/>
              </w:rPr>
              <w:t>Repeater</w:t>
            </w:r>
            <w:r w:rsidRPr="00F95B02">
              <w:rPr>
                <w:rFonts w:cs="v5.0.0"/>
                <w:i/>
              </w:rPr>
              <w:t xml:space="preserve"> channel bandwidth</w:t>
            </w:r>
            <w:r w:rsidRPr="00F95B02">
              <w:rPr>
                <w:rFonts w:cs="v5.0.0"/>
              </w:rPr>
              <w:t xml:space="preserve"> of </w:t>
            </w:r>
            <w:r w:rsidRPr="00F95B02">
              <w:rPr>
                <w:rFonts w:cs="v5.0.0"/>
                <w:i/>
              </w:rPr>
              <w:t>l</w:t>
            </w:r>
            <w:r w:rsidRPr="00F95B02">
              <w:rPr>
                <w:rFonts w:cs="Arial"/>
                <w:i/>
              </w:rPr>
              <w:t>owest/highest carrier</w:t>
            </w:r>
            <w:r w:rsidRPr="00F95B02">
              <w:rPr>
                <w:rFonts w:cs="v5.0.0"/>
              </w:rPr>
              <w:t xml:space="preserve"> transmitted </w:t>
            </w:r>
            <w:proofErr w:type="spellStart"/>
            <w:r w:rsidRPr="00F95B02">
              <w:rPr>
                <w:rFonts w:cs="Arial"/>
              </w:rPr>
              <w:t>BW</w:t>
            </w:r>
            <w:r w:rsidRPr="00F95B02">
              <w:rPr>
                <w:rFonts w:cs="Arial"/>
                <w:vertAlign w:val="subscript"/>
              </w:rPr>
              <w:t>Channel</w:t>
            </w:r>
            <w:proofErr w:type="spellEnd"/>
            <w:r w:rsidRPr="00F95B02">
              <w:rPr>
                <w:rFonts w:cs="v5.0.0"/>
              </w:rPr>
              <w:t xml:space="preserve"> (MHz)</w:t>
            </w:r>
          </w:p>
        </w:tc>
        <w:tc>
          <w:tcPr>
            <w:tcW w:w="2191" w:type="dxa"/>
          </w:tcPr>
          <w:p w:rsidR="00AA49B1" w:rsidRPr="00F95B02" w:rsidRDefault="00AA49B1" w:rsidP="0012005C">
            <w:pPr>
              <w:pStyle w:val="TAH"/>
              <w:rPr>
                <w:rFonts w:cs="v5.0.0"/>
              </w:rPr>
            </w:pPr>
            <w:r w:rsidRPr="00F95B02">
              <w:rPr>
                <w:rFonts w:cs="v5.0.0"/>
              </w:rPr>
              <w:t>BS adjacent channel centre frequency offset below the lowest or above the highest carrier centre frequency transmitted</w:t>
            </w:r>
          </w:p>
        </w:tc>
        <w:tc>
          <w:tcPr>
            <w:tcW w:w="1949" w:type="dxa"/>
          </w:tcPr>
          <w:p w:rsidR="00AA49B1" w:rsidRPr="00F95B02" w:rsidRDefault="00AA49B1" w:rsidP="0012005C">
            <w:pPr>
              <w:pStyle w:val="TAH"/>
              <w:rPr>
                <w:rFonts w:cs="v5.0.0"/>
              </w:rPr>
            </w:pPr>
            <w:r w:rsidRPr="00F95B02">
              <w:rPr>
                <w:rFonts w:cs="v5.0.0"/>
              </w:rPr>
              <w:t>Assumed adjacent channel carrier (informative)</w:t>
            </w:r>
          </w:p>
        </w:tc>
        <w:tc>
          <w:tcPr>
            <w:tcW w:w="2059" w:type="dxa"/>
          </w:tcPr>
          <w:p w:rsidR="00AA49B1" w:rsidRPr="00F95B02" w:rsidRDefault="00AA49B1" w:rsidP="0012005C">
            <w:pPr>
              <w:pStyle w:val="TAH"/>
              <w:rPr>
                <w:rFonts w:cs="v5.0.0"/>
              </w:rPr>
            </w:pPr>
            <w:r w:rsidRPr="00F95B02">
              <w:rPr>
                <w:rFonts w:cs="v5.0.0"/>
              </w:rPr>
              <w:t>Filter on the adjacent channel frequency and corresponding filter bandwidth</w:t>
            </w:r>
          </w:p>
        </w:tc>
        <w:tc>
          <w:tcPr>
            <w:tcW w:w="1032" w:type="dxa"/>
          </w:tcPr>
          <w:p w:rsidR="00AA49B1" w:rsidRPr="00F95B02" w:rsidRDefault="00AA49B1" w:rsidP="0012005C">
            <w:pPr>
              <w:pStyle w:val="TAH"/>
              <w:rPr>
                <w:rFonts w:cs="v5.0.0"/>
              </w:rPr>
            </w:pPr>
            <w:proofErr w:type="spellStart"/>
            <w:r w:rsidRPr="00F95B02">
              <w:rPr>
                <w:rFonts w:cs="v5.0.0"/>
              </w:rPr>
              <w:t>AC</w:t>
            </w:r>
            <w:r>
              <w:rPr>
                <w:rFonts w:cs="v5.0.0" w:hint="eastAsia"/>
                <w:lang w:eastAsia="zh-CN"/>
              </w:rPr>
              <w:t>R</w:t>
            </w:r>
            <w:r w:rsidRPr="00F95B02">
              <w:rPr>
                <w:rFonts w:cs="v5.0.0"/>
              </w:rPr>
              <w:t>R</w:t>
            </w:r>
            <w:proofErr w:type="spellEnd"/>
            <w:r w:rsidRPr="00F95B02">
              <w:rPr>
                <w:rFonts w:cs="v5.0.0"/>
              </w:rPr>
              <w:t xml:space="preserve"> limit</w:t>
            </w:r>
          </w:p>
        </w:tc>
      </w:tr>
      <w:tr w:rsidR="00AA49B1" w:rsidRPr="00F95B02" w:rsidTr="0012005C">
        <w:trPr>
          <w:cantSplit/>
          <w:jc w:val="center"/>
        </w:trPr>
        <w:tc>
          <w:tcPr>
            <w:tcW w:w="2202" w:type="dxa"/>
            <w:tcBorders>
              <w:bottom w:val="nil"/>
            </w:tcBorders>
          </w:tcPr>
          <w:p w:rsidR="00AA49B1" w:rsidRPr="00F95B02" w:rsidRDefault="00AA49B1" w:rsidP="0012005C">
            <w:pPr>
              <w:pStyle w:val="TAC"/>
            </w:pPr>
            <w:r>
              <w:rPr>
                <w:rFonts w:cs="v5.0.0" w:hint="eastAsia"/>
                <w:lang w:eastAsia="zh-CN"/>
              </w:rPr>
              <w:t>[</w:t>
            </w:r>
            <w:r w:rsidRPr="00F95B02">
              <w:rPr>
                <w:rFonts w:cs="v5.0.0"/>
              </w:rPr>
              <w:t>5, 10, 15, 20</w:t>
            </w:r>
            <w:r w:rsidRPr="00F95B02">
              <w:rPr>
                <w:rFonts w:cs="v5.0.0"/>
                <w:lang w:eastAsia="zh-CN"/>
              </w:rPr>
              <w:t>, 25, 30, 40, 50, 60, 70, 80, 90,100</w:t>
            </w:r>
            <w:r>
              <w:rPr>
                <w:rFonts w:cs="v5.0.0" w:hint="eastAsia"/>
                <w:lang w:eastAsia="zh-CN"/>
              </w:rPr>
              <w:t>]</w:t>
            </w:r>
          </w:p>
        </w:tc>
        <w:tc>
          <w:tcPr>
            <w:tcW w:w="2191" w:type="dxa"/>
          </w:tcPr>
          <w:p w:rsidR="00AA49B1" w:rsidRPr="00F95B02" w:rsidRDefault="00AA49B1" w:rsidP="0012005C">
            <w:pPr>
              <w:pStyle w:val="TAC"/>
            </w:pPr>
            <w:proofErr w:type="spellStart"/>
            <w:r w:rsidRPr="00F95B02">
              <w:rPr>
                <w:rFonts w:cs="Arial"/>
              </w:rPr>
              <w:t>BW</w:t>
            </w:r>
            <w:r w:rsidRPr="00F95B02">
              <w:rPr>
                <w:rFonts w:cs="Arial"/>
                <w:vertAlign w:val="subscript"/>
              </w:rPr>
              <w:t>Channel</w:t>
            </w:r>
            <w:proofErr w:type="spellEnd"/>
          </w:p>
        </w:tc>
        <w:tc>
          <w:tcPr>
            <w:tcW w:w="1949" w:type="dxa"/>
          </w:tcPr>
          <w:p w:rsidR="00AA49B1" w:rsidRPr="00F95B02" w:rsidRDefault="00AA49B1" w:rsidP="0012005C">
            <w:pPr>
              <w:pStyle w:val="TAC"/>
            </w:pPr>
            <w:r w:rsidRPr="00F95B02">
              <w:t>NR of same BW</w:t>
            </w:r>
          </w:p>
        </w:tc>
        <w:tc>
          <w:tcPr>
            <w:tcW w:w="2059" w:type="dxa"/>
          </w:tcPr>
          <w:p w:rsidR="00AA49B1" w:rsidRPr="00F95B02" w:rsidRDefault="00AA49B1" w:rsidP="0012005C">
            <w:pPr>
              <w:pStyle w:val="TAC"/>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AA49B1" w:rsidRPr="00F95B02" w:rsidRDefault="00AA49B1" w:rsidP="0012005C">
            <w:pPr>
              <w:pStyle w:val="TAC"/>
            </w:pPr>
            <w:r>
              <w:rPr>
                <w:rFonts w:cs="v5.0.0" w:hint="eastAsia"/>
                <w:lang w:eastAsia="zh-CN"/>
              </w:rPr>
              <w:t>[3</w:t>
            </w:r>
            <w:r w:rsidRPr="00F95B02">
              <w:rPr>
                <w:rFonts w:cs="v5.0.0"/>
              </w:rPr>
              <w:t>5</w:t>
            </w:r>
            <w:r>
              <w:rPr>
                <w:rFonts w:cs="v5.0.0" w:hint="eastAsia"/>
                <w:lang w:eastAsia="zh-CN"/>
              </w:rPr>
              <w:t>]</w:t>
            </w:r>
            <w:r w:rsidRPr="00F95B02">
              <w:rPr>
                <w:rFonts w:cs="v5.0.0"/>
              </w:rPr>
              <w:t xml:space="preserve"> dB</w:t>
            </w:r>
          </w:p>
        </w:tc>
      </w:tr>
      <w:tr w:rsidR="00AA49B1" w:rsidRPr="00F95B02" w:rsidTr="0012005C">
        <w:trPr>
          <w:cantSplit/>
          <w:jc w:val="center"/>
        </w:trPr>
        <w:tc>
          <w:tcPr>
            <w:tcW w:w="2202" w:type="dxa"/>
            <w:tcBorders>
              <w:top w:val="nil"/>
              <w:bottom w:val="nil"/>
            </w:tcBorders>
          </w:tcPr>
          <w:p w:rsidR="00AA49B1" w:rsidRPr="00F95B02" w:rsidRDefault="00AA49B1" w:rsidP="0012005C">
            <w:pPr>
              <w:pStyle w:val="TAC"/>
            </w:pPr>
          </w:p>
        </w:tc>
        <w:tc>
          <w:tcPr>
            <w:tcW w:w="2191" w:type="dxa"/>
          </w:tcPr>
          <w:p w:rsidR="00AA49B1" w:rsidRPr="00F95B02" w:rsidRDefault="00AA49B1" w:rsidP="0012005C">
            <w:pPr>
              <w:pStyle w:val="TAC"/>
              <w:rPr>
                <w:rFonts w:cs="Arial"/>
              </w:rPr>
            </w:pPr>
            <w:r w:rsidRPr="00F95B02">
              <w:rPr>
                <w:rFonts w:cs="v5.0.0"/>
              </w:rPr>
              <w:t xml:space="preserve">2 x </w:t>
            </w:r>
            <w:proofErr w:type="spellStart"/>
            <w:r w:rsidRPr="00F95B02">
              <w:rPr>
                <w:rFonts w:cs="Arial"/>
              </w:rPr>
              <w:t>BW</w:t>
            </w:r>
            <w:r w:rsidRPr="00F95B02">
              <w:rPr>
                <w:rFonts w:cs="Arial"/>
                <w:vertAlign w:val="subscript"/>
              </w:rPr>
              <w:t>Channel</w:t>
            </w:r>
            <w:proofErr w:type="spellEnd"/>
          </w:p>
        </w:tc>
        <w:tc>
          <w:tcPr>
            <w:tcW w:w="1949" w:type="dxa"/>
          </w:tcPr>
          <w:p w:rsidR="00AA49B1" w:rsidRPr="00F95B02" w:rsidRDefault="00AA49B1" w:rsidP="0012005C">
            <w:pPr>
              <w:pStyle w:val="TAC"/>
            </w:pPr>
            <w:r w:rsidRPr="00F95B02">
              <w:t>NR of same BW</w:t>
            </w:r>
          </w:p>
        </w:tc>
        <w:tc>
          <w:tcPr>
            <w:tcW w:w="2059" w:type="dxa"/>
          </w:tcPr>
          <w:p w:rsidR="00AA49B1" w:rsidRPr="00F95B02" w:rsidRDefault="00AA49B1" w:rsidP="0012005C">
            <w:pPr>
              <w:pStyle w:val="TAC"/>
              <w:rPr>
                <w:rFonts w:cs="v5.0.0"/>
              </w:rPr>
            </w:pPr>
            <w:r w:rsidRPr="00F95B02">
              <w:rPr>
                <w:rFonts w:cs="v5.0.0"/>
              </w:rPr>
              <w:t>Square (</w:t>
            </w:r>
            <w:proofErr w:type="spellStart"/>
            <w:r w:rsidRPr="00F95B02">
              <w:rPr>
                <w:rFonts w:cs="Arial"/>
              </w:rPr>
              <w:t>BW</w:t>
            </w:r>
            <w:r w:rsidRPr="00F95B02">
              <w:rPr>
                <w:rFonts w:cs="Arial"/>
                <w:vertAlign w:val="subscript"/>
              </w:rPr>
              <w:t>Config</w:t>
            </w:r>
            <w:proofErr w:type="spellEnd"/>
            <w:r w:rsidRPr="00F95B02">
              <w:rPr>
                <w:rFonts w:cs="v5.0.0"/>
              </w:rPr>
              <w:t>)</w:t>
            </w:r>
          </w:p>
        </w:tc>
        <w:tc>
          <w:tcPr>
            <w:tcW w:w="1032" w:type="dxa"/>
          </w:tcPr>
          <w:p w:rsidR="00AA49B1" w:rsidRPr="00F95B02" w:rsidRDefault="00AA49B1" w:rsidP="0012005C">
            <w:pPr>
              <w:pStyle w:val="TAC"/>
              <w:rPr>
                <w:rFonts w:cs="v5.0.0"/>
              </w:rPr>
            </w:pPr>
            <w:r>
              <w:rPr>
                <w:rFonts w:cs="v5.0.0" w:hint="eastAsia"/>
                <w:lang w:eastAsia="zh-CN"/>
              </w:rPr>
              <w:t>[3</w:t>
            </w:r>
            <w:r w:rsidRPr="00F95B02">
              <w:rPr>
                <w:rFonts w:cs="v5.0.0"/>
              </w:rPr>
              <w:t>5</w:t>
            </w:r>
            <w:r>
              <w:rPr>
                <w:rFonts w:cs="v5.0.0" w:hint="eastAsia"/>
                <w:lang w:eastAsia="zh-CN"/>
              </w:rPr>
              <w:t>]</w:t>
            </w:r>
            <w:r w:rsidRPr="00F95B02">
              <w:rPr>
                <w:rFonts w:cs="v5.0.0"/>
              </w:rPr>
              <w:t xml:space="preserve"> dB</w:t>
            </w:r>
          </w:p>
        </w:tc>
      </w:tr>
      <w:tr w:rsidR="00AA49B1" w:rsidRPr="00F95B02" w:rsidTr="0012005C">
        <w:trPr>
          <w:cantSplit/>
          <w:jc w:val="center"/>
        </w:trPr>
        <w:tc>
          <w:tcPr>
            <w:tcW w:w="2202" w:type="dxa"/>
            <w:tcBorders>
              <w:top w:val="nil"/>
              <w:bottom w:val="nil"/>
            </w:tcBorders>
          </w:tcPr>
          <w:p w:rsidR="00AA49B1" w:rsidRPr="00F95B02" w:rsidRDefault="00AA49B1" w:rsidP="0012005C">
            <w:pPr>
              <w:pStyle w:val="TAC"/>
            </w:pPr>
          </w:p>
        </w:tc>
        <w:tc>
          <w:tcPr>
            <w:tcW w:w="2191" w:type="dxa"/>
          </w:tcPr>
          <w:p w:rsidR="00AA49B1" w:rsidRPr="00F95B02" w:rsidRDefault="00AA49B1" w:rsidP="0012005C">
            <w:pPr>
              <w:pStyle w:val="TAC"/>
              <w:rPr>
                <w:rFonts w:cs="v5.0.0"/>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+ 2.5 MHz</w:t>
            </w:r>
          </w:p>
        </w:tc>
        <w:tc>
          <w:tcPr>
            <w:tcW w:w="1949" w:type="dxa"/>
          </w:tcPr>
          <w:p w:rsidR="00AA49B1" w:rsidRPr="00F95B02" w:rsidRDefault="00AA49B1" w:rsidP="0012005C">
            <w:pPr>
              <w:pStyle w:val="TAC"/>
            </w:pPr>
            <w:r w:rsidRPr="00F95B02">
              <w:rPr>
                <w:rFonts w:cs="v5.0.0"/>
                <w:lang w:eastAsia="zh-CN"/>
              </w:rPr>
              <w:t>5 MHz E-</w:t>
            </w:r>
            <w:proofErr w:type="spellStart"/>
            <w:r w:rsidRPr="00F95B02">
              <w:rPr>
                <w:rFonts w:cs="v5.0.0"/>
                <w:lang w:eastAsia="zh-CN"/>
              </w:rPr>
              <w:t>UTRA</w:t>
            </w:r>
            <w:proofErr w:type="spellEnd"/>
          </w:p>
        </w:tc>
        <w:tc>
          <w:tcPr>
            <w:tcW w:w="2059" w:type="dxa"/>
          </w:tcPr>
          <w:p w:rsidR="00AA49B1" w:rsidRPr="00F95B02" w:rsidRDefault="00AA49B1" w:rsidP="0012005C">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rsidR="00AA49B1" w:rsidRPr="00F95B02" w:rsidRDefault="00AA49B1" w:rsidP="0012005C">
            <w:pPr>
              <w:pStyle w:val="TAC"/>
              <w:rPr>
                <w:rFonts w:cs="v5.0.0"/>
              </w:rPr>
            </w:pPr>
            <w:r>
              <w:rPr>
                <w:rFonts w:cs="v5.0.0" w:hint="eastAsia"/>
                <w:lang w:eastAsia="zh-CN"/>
              </w:rPr>
              <w:t>[3</w:t>
            </w:r>
            <w:r w:rsidRPr="00F95B02">
              <w:rPr>
                <w:rFonts w:cs="v5.0.0"/>
              </w:rPr>
              <w:t>5</w:t>
            </w:r>
            <w:r>
              <w:rPr>
                <w:rFonts w:cs="v5.0.0" w:hint="eastAsia"/>
                <w:lang w:eastAsia="zh-CN"/>
              </w:rPr>
              <w:t>]</w:t>
            </w:r>
            <w:r w:rsidRPr="00F95B02">
              <w:rPr>
                <w:rFonts w:cs="v5.0.0"/>
              </w:rPr>
              <w:t xml:space="preserve"> dB</w:t>
            </w:r>
          </w:p>
        </w:tc>
      </w:tr>
      <w:tr w:rsidR="00AA49B1" w:rsidRPr="00F95B02" w:rsidTr="0012005C">
        <w:trPr>
          <w:cantSplit/>
          <w:jc w:val="center"/>
        </w:trPr>
        <w:tc>
          <w:tcPr>
            <w:tcW w:w="2202" w:type="dxa"/>
            <w:tcBorders>
              <w:top w:val="nil"/>
            </w:tcBorders>
          </w:tcPr>
          <w:p w:rsidR="00AA49B1" w:rsidRPr="00F95B02" w:rsidRDefault="00AA49B1" w:rsidP="0012005C">
            <w:pPr>
              <w:pStyle w:val="TAC"/>
            </w:pPr>
          </w:p>
        </w:tc>
        <w:tc>
          <w:tcPr>
            <w:tcW w:w="2191" w:type="dxa"/>
          </w:tcPr>
          <w:p w:rsidR="00AA49B1" w:rsidRPr="00F95B02" w:rsidRDefault="00AA49B1" w:rsidP="0012005C">
            <w:pPr>
              <w:pStyle w:val="TAC"/>
              <w:rPr>
                <w:rFonts w:cs="Arial"/>
              </w:rPr>
            </w:pPr>
            <w:proofErr w:type="spellStart"/>
            <w:r w:rsidRPr="00F95B02">
              <w:rPr>
                <w:rFonts w:cs="Arial"/>
              </w:rPr>
              <w:t>BW</w:t>
            </w:r>
            <w:r w:rsidRPr="00F95B02">
              <w:rPr>
                <w:rFonts w:cs="Arial"/>
                <w:vertAlign w:val="subscript"/>
              </w:rPr>
              <w:t>Channel</w:t>
            </w:r>
            <w:proofErr w:type="spellEnd"/>
            <w:r w:rsidRPr="00F95B02">
              <w:rPr>
                <w:rFonts w:cs="Arial"/>
                <w:vertAlign w:val="subscript"/>
              </w:rPr>
              <w:t xml:space="preserve"> </w:t>
            </w:r>
            <w:r w:rsidRPr="00F95B02">
              <w:rPr>
                <w:rFonts w:cs="Arial"/>
              </w:rPr>
              <w:t>/2 + 7.5 MHz</w:t>
            </w:r>
          </w:p>
        </w:tc>
        <w:tc>
          <w:tcPr>
            <w:tcW w:w="1949" w:type="dxa"/>
          </w:tcPr>
          <w:p w:rsidR="00AA49B1" w:rsidRPr="00F95B02" w:rsidRDefault="00AA49B1" w:rsidP="0012005C">
            <w:pPr>
              <w:pStyle w:val="TAC"/>
              <w:rPr>
                <w:rFonts w:cs="v5.0.0"/>
                <w:lang w:eastAsia="zh-CN"/>
              </w:rPr>
            </w:pPr>
            <w:r w:rsidRPr="00F95B02">
              <w:rPr>
                <w:rFonts w:cs="v5.0.0"/>
                <w:lang w:eastAsia="zh-CN"/>
              </w:rPr>
              <w:t>5 MHz E-</w:t>
            </w:r>
            <w:proofErr w:type="spellStart"/>
            <w:r w:rsidRPr="00F95B02">
              <w:rPr>
                <w:rFonts w:cs="v5.0.0"/>
                <w:lang w:eastAsia="zh-CN"/>
              </w:rPr>
              <w:t>UTRA</w:t>
            </w:r>
            <w:proofErr w:type="spellEnd"/>
          </w:p>
        </w:tc>
        <w:tc>
          <w:tcPr>
            <w:tcW w:w="2059" w:type="dxa"/>
          </w:tcPr>
          <w:p w:rsidR="00AA49B1" w:rsidRPr="00F95B02" w:rsidRDefault="00AA49B1" w:rsidP="0012005C">
            <w:pPr>
              <w:pStyle w:val="TAC"/>
              <w:rPr>
                <w:rFonts w:cs="v5.0.0"/>
              </w:rPr>
            </w:pPr>
            <w:r w:rsidRPr="00F95B02">
              <w:rPr>
                <w:rFonts w:cs="v5.0.0"/>
              </w:rPr>
              <w:t>Square (</w:t>
            </w:r>
            <w:r w:rsidRPr="00F95B02">
              <w:rPr>
                <w:rFonts w:cs="Arial"/>
                <w:lang w:eastAsia="zh-CN"/>
              </w:rPr>
              <w:t>4.5 MHz</w:t>
            </w:r>
            <w:r w:rsidRPr="00F95B02">
              <w:rPr>
                <w:rFonts w:cs="v5.0.0"/>
              </w:rPr>
              <w:t>)</w:t>
            </w:r>
          </w:p>
        </w:tc>
        <w:tc>
          <w:tcPr>
            <w:tcW w:w="1032" w:type="dxa"/>
          </w:tcPr>
          <w:p w:rsidR="00AA49B1" w:rsidRPr="00F95B02" w:rsidRDefault="00AA49B1" w:rsidP="0012005C">
            <w:pPr>
              <w:pStyle w:val="TAC"/>
              <w:rPr>
                <w:rFonts w:cs="v5.0.0"/>
              </w:rPr>
            </w:pPr>
            <w:r>
              <w:rPr>
                <w:rFonts w:cs="v5.0.0" w:hint="eastAsia"/>
                <w:lang w:eastAsia="zh-CN"/>
              </w:rPr>
              <w:t>[3</w:t>
            </w:r>
            <w:r w:rsidRPr="00F95B02">
              <w:rPr>
                <w:rFonts w:cs="v5.0.0"/>
              </w:rPr>
              <w:t>5</w:t>
            </w:r>
            <w:r>
              <w:rPr>
                <w:rFonts w:cs="v5.0.0" w:hint="eastAsia"/>
                <w:lang w:eastAsia="zh-CN"/>
              </w:rPr>
              <w:t>]</w:t>
            </w:r>
            <w:r w:rsidRPr="00F95B02">
              <w:rPr>
                <w:rFonts w:cs="v5.0.0"/>
              </w:rPr>
              <w:t xml:space="preserve"> dB</w:t>
            </w:r>
          </w:p>
        </w:tc>
      </w:tr>
    </w:tbl>
    <w:p w:rsidR="001D0072" w:rsidRPr="003A5918" w:rsidRDefault="001D0072" w:rsidP="001D0072"/>
    <w:p w:rsidR="001D0072" w:rsidRDefault="001D0072" w:rsidP="002F54E0">
      <w:pPr>
        <w:rPr>
          <w:b/>
        </w:rPr>
      </w:pPr>
      <w:r w:rsidRPr="00980315">
        <w:rPr>
          <w:rFonts w:hint="eastAsia"/>
          <w:b/>
        </w:rPr>
        <w:t xml:space="preserve">Proposal </w:t>
      </w:r>
      <w:r w:rsidR="00B6079B">
        <w:rPr>
          <w:rFonts w:hint="eastAsia"/>
          <w:b/>
        </w:rPr>
        <w:t>2</w:t>
      </w:r>
      <w:r w:rsidRPr="00980315">
        <w:rPr>
          <w:rFonts w:hint="eastAsia"/>
          <w:b/>
        </w:rPr>
        <w:t xml:space="preserve">: UL </w:t>
      </w:r>
      <w:proofErr w:type="spellStart"/>
      <w:r w:rsidRPr="00980315">
        <w:rPr>
          <w:rFonts w:hint="eastAsia"/>
          <w:b/>
        </w:rPr>
        <w:t>ACRR</w:t>
      </w:r>
      <w:proofErr w:type="spellEnd"/>
      <w:r w:rsidRPr="00980315">
        <w:rPr>
          <w:rFonts w:hint="eastAsia"/>
          <w:b/>
        </w:rPr>
        <w:t xml:space="preserve"> requirement is defined the same as DL </w:t>
      </w:r>
      <w:proofErr w:type="spellStart"/>
      <w:r w:rsidRPr="00980315">
        <w:rPr>
          <w:rFonts w:hint="eastAsia"/>
          <w:b/>
        </w:rPr>
        <w:t>ACRR</w:t>
      </w:r>
      <w:proofErr w:type="spellEnd"/>
      <w:r w:rsidRPr="00980315">
        <w:rPr>
          <w:rFonts w:hint="eastAsia"/>
          <w:b/>
        </w:rPr>
        <w:t>.</w:t>
      </w:r>
    </w:p>
    <w:p w:rsidR="00757FD4" w:rsidRPr="00757FD4" w:rsidRDefault="00757FD4" w:rsidP="002F54E0">
      <w:r w:rsidRPr="00757FD4">
        <w:rPr>
          <w:rFonts w:hint="eastAsia"/>
        </w:rPr>
        <w:t xml:space="preserve">For </w:t>
      </w:r>
      <w:r w:rsidR="00625D90">
        <w:rPr>
          <w:rFonts w:hint="eastAsia"/>
        </w:rPr>
        <w:t>out of band gain requirement, we think there can be two approaches to define the requirement. Both of them need more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7081A" w:rsidRPr="0017081A" w:rsidRDefault="0017081A" w:rsidP="00363211">
      <w:r>
        <w:rPr>
          <w:rFonts w:hint="eastAsia"/>
        </w:rPr>
        <w:t>[</w:t>
      </w:r>
      <w:r w:rsidR="00396CB6">
        <w:rPr>
          <w:rFonts w:hint="eastAsia"/>
        </w:rPr>
        <w:t>1</w:t>
      </w:r>
      <w:r>
        <w:rPr>
          <w:rFonts w:hint="eastAsia"/>
        </w:rPr>
        <w:t xml:space="preserve">] </w:t>
      </w:r>
      <w:proofErr w:type="spellStart"/>
      <w:r w:rsidRPr="0017081A">
        <w:t>TR</w:t>
      </w:r>
      <w:proofErr w:type="spellEnd"/>
      <w:r w:rsidRPr="0017081A">
        <w:t xml:space="preserve"> </w:t>
      </w:r>
      <w:r w:rsidRPr="0017081A">
        <w:rPr>
          <w:rFonts w:hint="eastAsia"/>
        </w:rPr>
        <w:t>25</w:t>
      </w:r>
      <w:r w:rsidRPr="0017081A">
        <w:t>.</w:t>
      </w:r>
      <w:r w:rsidRPr="0017081A">
        <w:rPr>
          <w:rFonts w:hint="eastAsia"/>
        </w:rPr>
        <w:t>956</w:t>
      </w:r>
      <w:r>
        <w:rPr>
          <w:rFonts w:hint="eastAsia"/>
        </w:rPr>
        <w:t>,</w:t>
      </w:r>
      <w:r w:rsidRPr="0017081A">
        <w:rPr>
          <w:rFonts w:hint="eastAsia"/>
        </w:rPr>
        <w:t xml:space="preserve"> </w:t>
      </w:r>
      <w:r w:rsidR="00576BA8">
        <w:t>“</w:t>
      </w:r>
      <w:proofErr w:type="spellStart"/>
      <w:r>
        <w:t>UTRA</w:t>
      </w:r>
      <w:proofErr w:type="spellEnd"/>
      <w:r>
        <w:t xml:space="preserve"> repeater planning guidelines and system analysis</w:t>
      </w:r>
      <w:r w:rsidR="00576BA8">
        <w:t>”</w:t>
      </w:r>
    </w:p>
    <w:p w:rsidR="00000000" w:rsidRDefault="004F7C08" w:rsidP="0042014D">
      <w:pPr>
        <w:rPr>
          <w:rFonts w:hint="eastAsia"/>
        </w:rPr>
      </w:pPr>
      <w:r>
        <w:rPr>
          <w:rFonts w:hint="eastAsia"/>
        </w:rPr>
        <w:t>[</w:t>
      </w:r>
      <w:r w:rsidR="00396CB6">
        <w:rPr>
          <w:rFonts w:hint="eastAsia"/>
        </w:rPr>
        <w:t>2</w:t>
      </w:r>
      <w:r>
        <w:rPr>
          <w:rFonts w:hint="eastAsia"/>
        </w:rPr>
        <w:t xml:space="preserve">] </w:t>
      </w:r>
      <w:r w:rsidR="00103E35" w:rsidRPr="0042014D">
        <w:t>R4-2120666</w:t>
      </w:r>
      <w:r w:rsidR="0042014D">
        <w:rPr>
          <w:rFonts w:hint="eastAsia"/>
        </w:rPr>
        <w:t xml:space="preserve">, </w:t>
      </w:r>
      <w:r w:rsidR="0042014D">
        <w:t>“</w:t>
      </w:r>
      <w:proofErr w:type="spellStart"/>
      <w:r w:rsidR="00103E35" w:rsidRPr="0042014D">
        <w:rPr>
          <w:lang w:val="en-US"/>
        </w:rPr>
        <w:t>WF</w:t>
      </w:r>
      <w:proofErr w:type="spellEnd"/>
      <w:r w:rsidR="00103E35" w:rsidRPr="0042014D">
        <w:rPr>
          <w:lang w:val="en-US"/>
        </w:rPr>
        <w:t xml:space="preserve"> on repeater</w:t>
      </w:r>
      <w:bookmarkStart w:id="2" w:name="_GoBack"/>
      <w:bookmarkEnd w:id="2"/>
      <w:r w:rsidR="00103E35" w:rsidRPr="0042014D">
        <w:rPr>
          <w:lang w:val="en-US"/>
        </w:rPr>
        <w:t xml:space="preserve"> conducted requirements</w:t>
      </w:r>
      <w:r w:rsidR="0042014D">
        <w:rPr>
          <w:lang w:val="en-US"/>
        </w:rPr>
        <w:t>”</w:t>
      </w:r>
      <w:r w:rsidR="0042014D">
        <w:rPr>
          <w:rFonts w:hint="eastAsia"/>
          <w:lang w:val="en-US"/>
        </w:rPr>
        <w:t xml:space="preserve">, </w:t>
      </w:r>
      <w:proofErr w:type="spellStart"/>
      <w:r w:rsidR="0042014D">
        <w:rPr>
          <w:rFonts w:hint="eastAsia"/>
        </w:rPr>
        <w:t>CMCC</w:t>
      </w:r>
      <w:proofErr w:type="spellEnd"/>
      <w:r w:rsidR="0042014D">
        <w:rPr>
          <w:rFonts w:hint="eastAsia"/>
        </w:rPr>
        <w:t>, RAN4#10</w:t>
      </w:r>
      <w:r w:rsidR="0042014D">
        <w:rPr>
          <w:rFonts w:hint="eastAsia"/>
        </w:rPr>
        <w:t>1</w:t>
      </w:r>
      <w:r w:rsidR="0042014D">
        <w:rPr>
          <w:rFonts w:hint="eastAsia"/>
        </w:rPr>
        <w:t>e</w:t>
      </w:r>
    </w:p>
    <w:p w:rsidR="00D41608" w:rsidRPr="00DA0D65" w:rsidRDefault="00D41608" w:rsidP="0042014D">
      <w:r>
        <w:rPr>
          <w:rFonts w:hint="eastAsia"/>
        </w:rPr>
        <w:t xml:space="preserve">[3] </w:t>
      </w:r>
      <w:r w:rsidR="00DA0D65" w:rsidRPr="00DA0D65">
        <w:t>R4-211</w:t>
      </w:r>
      <w:r w:rsidR="00DA0D65" w:rsidRPr="00DA0D65">
        <w:rPr>
          <w:rFonts w:hint="eastAsia"/>
        </w:rPr>
        <w:t>7321</w:t>
      </w:r>
      <w:r w:rsidR="00DA0D65">
        <w:rPr>
          <w:rFonts w:hint="eastAsia"/>
        </w:rPr>
        <w:t xml:space="preserve">, </w:t>
      </w:r>
      <w:r w:rsidR="00DA0D65">
        <w:t>“</w:t>
      </w:r>
      <w:r w:rsidR="00DA0D65" w:rsidRPr="00DA0D65">
        <w:t xml:space="preserve">Discussion on NR repeater </w:t>
      </w:r>
      <w:r w:rsidR="00DA0D65" w:rsidRPr="00DA0D65">
        <w:rPr>
          <w:rFonts w:hint="eastAsia"/>
        </w:rPr>
        <w:t xml:space="preserve">FR1 </w:t>
      </w:r>
      <w:proofErr w:type="spellStart"/>
      <w:r w:rsidR="00DA0D65" w:rsidRPr="00DA0D65">
        <w:rPr>
          <w:rFonts w:hint="eastAsia"/>
        </w:rPr>
        <w:t>ACRR</w:t>
      </w:r>
      <w:proofErr w:type="spellEnd"/>
      <w:r w:rsidR="00DA0D65" w:rsidRPr="00DA0D65">
        <w:rPr>
          <w:rFonts w:hint="eastAsia"/>
        </w:rPr>
        <w:t xml:space="preserve"> requirements</w:t>
      </w:r>
      <w:r w:rsidR="00DA0D65">
        <w:t>”</w:t>
      </w:r>
      <w:r w:rsidR="00DA0D65">
        <w:rPr>
          <w:rFonts w:hint="eastAsia"/>
        </w:rPr>
        <w:t>, CATT</w:t>
      </w:r>
    </w:p>
    <w:sectPr w:rsidR="00D41608" w:rsidRPr="00DA0D65"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35" w:rsidRDefault="00103E35" w:rsidP="0095591C">
      <w:pPr>
        <w:spacing w:after="60"/>
        <w:ind w:left="210"/>
      </w:pPr>
      <w:r>
        <w:separator/>
      </w:r>
    </w:p>
  </w:endnote>
  <w:endnote w:type="continuationSeparator" w:id="0">
    <w:p w:rsidR="00103E35" w:rsidRDefault="00103E3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A0D65">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35" w:rsidRDefault="00103E35" w:rsidP="0095591C">
      <w:pPr>
        <w:spacing w:after="60"/>
        <w:ind w:left="210"/>
      </w:pPr>
      <w:r>
        <w:separator/>
      </w:r>
    </w:p>
  </w:footnote>
  <w:footnote w:type="continuationSeparator" w:id="0">
    <w:p w:rsidR="00103E35" w:rsidRDefault="00103E3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87C3DF4"/>
    <w:multiLevelType w:val="hybridMultilevel"/>
    <w:tmpl w:val="FA7020DE"/>
    <w:lvl w:ilvl="0" w:tplc="498CEE32">
      <w:start w:val="1"/>
      <w:numFmt w:val="bullet"/>
      <w:lvlText w:val="•"/>
      <w:lvlJc w:val="left"/>
      <w:pPr>
        <w:tabs>
          <w:tab w:val="num" w:pos="720"/>
        </w:tabs>
        <w:ind w:left="720" w:hanging="360"/>
      </w:pPr>
      <w:rPr>
        <w:rFonts w:ascii="Arial" w:hAnsi="Arial" w:hint="default"/>
      </w:rPr>
    </w:lvl>
    <w:lvl w:ilvl="1" w:tplc="94946B86" w:tentative="1">
      <w:start w:val="1"/>
      <w:numFmt w:val="bullet"/>
      <w:lvlText w:val="•"/>
      <w:lvlJc w:val="left"/>
      <w:pPr>
        <w:tabs>
          <w:tab w:val="num" w:pos="1440"/>
        </w:tabs>
        <w:ind w:left="1440" w:hanging="360"/>
      </w:pPr>
      <w:rPr>
        <w:rFonts w:ascii="Arial" w:hAnsi="Arial" w:hint="default"/>
      </w:rPr>
    </w:lvl>
    <w:lvl w:ilvl="2" w:tplc="896EDDFC" w:tentative="1">
      <w:start w:val="1"/>
      <w:numFmt w:val="bullet"/>
      <w:lvlText w:val="•"/>
      <w:lvlJc w:val="left"/>
      <w:pPr>
        <w:tabs>
          <w:tab w:val="num" w:pos="2160"/>
        </w:tabs>
        <w:ind w:left="2160" w:hanging="360"/>
      </w:pPr>
      <w:rPr>
        <w:rFonts w:ascii="Arial" w:hAnsi="Arial" w:hint="default"/>
      </w:rPr>
    </w:lvl>
    <w:lvl w:ilvl="3" w:tplc="BA76E2C4" w:tentative="1">
      <w:start w:val="1"/>
      <w:numFmt w:val="bullet"/>
      <w:lvlText w:val="•"/>
      <w:lvlJc w:val="left"/>
      <w:pPr>
        <w:tabs>
          <w:tab w:val="num" w:pos="2880"/>
        </w:tabs>
        <w:ind w:left="2880" w:hanging="360"/>
      </w:pPr>
      <w:rPr>
        <w:rFonts w:ascii="Arial" w:hAnsi="Arial" w:hint="default"/>
      </w:rPr>
    </w:lvl>
    <w:lvl w:ilvl="4" w:tplc="319EF562" w:tentative="1">
      <w:start w:val="1"/>
      <w:numFmt w:val="bullet"/>
      <w:lvlText w:val="•"/>
      <w:lvlJc w:val="left"/>
      <w:pPr>
        <w:tabs>
          <w:tab w:val="num" w:pos="3600"/>
        </w:tabs>
        <w:ind w:left="3600" w:hanging="360"/>
      </w:pPr>
      <w:rPr>
        <w:rFonts w:ascii="Arial" w:hAnsi="Arial" w:hint="default"/>
      </w:rPr>
    </w:lvl>
    <w:lvl w:ilvl="5" w:tplc="6066ADC0" w:tentative="1">
      <w:start w:val="1"/>
      <w:numFmt w:val="bullet"/>
      <w:lvlText w:val="•"/>
      <w:lvlJc w:val="left"/>
      <w:pPr>
        <w:tabs>
          <w:tab w:val="num" w:pos="4320"/>
        </w:tabs>
        <w:ind w:left="4320" w:hanging="360"/>
      </w:pPr>
      <w:rPr>
        <w:rFonts w:ascii="Arial" w:hAnsi="Arial" w:hint="default"/>
      </w:rPr>
    </w:lvl>
    <w:lvl w:ilvl="6" w:tplc="1930A7B4" w:tentative="1">
      <w:start w:val="1"/>
      <w:numFmt w:val="bullet"/>
      <w:lvlText w:val="•"/>
      <w:lvlJc w:val="left"/>
      <w:pPr>
        <w:tabs>
          <w:tab w:val="num" w:pos="5040"/>
        </w:tabs>
        <w:ind w:left="5040" w:hanging="360"/>
      </w:pPr>
      <w:rPr>
        <w:rFonts w:ascii="Arial" w:hAnsi="Arial" w:hint="default"/>
      </w:rPr>
    </w:lvl>
    <w:lvl w:ilvl="7" w:tplc="261EAC3A" w:tentative="1">
      <w:start w:val="1"/>
      <w:numFmt w:val="bullet"/>
      <w:lvlText w:val="•"/>
      <w:lvlJc w:val="left"/>
      <w:pPr>
        <w:tabs>
          <w:tab w:val="num" w:pos="5760"/>
        </w:tabs>
        <w:ind w:left="5760" w:hanging="360"/>
      </w:pPr>
      <w:rPr>
        <w:rFonts w:ascii="Arial" w:hAnsi="Arial" w:hint="default"/>
      </w:rPr>
    </w:lvl>
    <w:lvl w:ilvl="8" w:tplc="D08AED12" w:tentative="1">
      <w:start w:val="1"/>
      <w:numFmt w:val="bullet"/>
      <w:lvlText w:val="•"/>
      <w:lvlJc w:val="left"/>
      <w:pPr>
        <w:tabs>
          <w:tab w:val="num" w:pos="6480"/>
        </w:tabs>
        <w:ind w:left="6480" w:hanging="360"/>
      </w:pPr>
      <w:rPr>
        <w:rFonts w:ascii="Arial" w:hAnsi="Arial"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5">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469BF"/>
    <w:multiLevelType w:val="hybridMultilevel"/>
    <w:tmpl w:val="F9DCEFC0"/>
    <w:lvl w:ilvl="0" w:tplc="38B4AF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BF44EB"/>
    <w:multiLevelType w:val="hybridMultilevel"/>
    <w:tmpl w:val="86FE4EDA"/>
    <w:lvl w:ilvl="0" w:tplc="F7503AD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4">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20">
    <w:nsid w:val="403865AE"/>
    <w:multiLevelType w:val="hybridMultilevel"/>
    <w:tmpl w:val="28A49476"/>
    <w:lvl w:ilvl="0" w:tplc="026E9F42">
      <w:start w:val="1"/>
      <w:numFmt w:val="bullet"/>
      <w:lvlText w:val="•"/>
      <w:lvlJc w:val="left"/>
      <w:pPr>
        <w:tabs>
          <w:tab w:val="num" w:pos="720"/>
        </w:tabs>
        <w:ind w:left="720" w:hanging="360"/>
      </w:pPr>
      <w:rPr>
        <w:rFonts w:ascii="Arial" w:hAnsi="Arial" w:hint="default"/>
      </w:rPr>
    </w:lvl>
    <w:lvl w:ilvl="1" w:tplc="309AFFFA" w:tentative="1">
      <w:start w:val="1"/>
      <w:numFmt w:val="bullet"/>
      <w:lvlText w:val="•"/>
      <w:lvlJc w:val="left"/>
      <w:pPr>
        <w:tabs>
          <w:tab w:val="num" w:pos="1440"/>
        </w:tabs>
        <w:ind w:left="1440" w:hanging="360"/>
      </w:pPr>
      <w:rPr>
        <w:rFonts w:ascii="Arial" w:hAnsi="Arial" w:hint="default"/>
      </w:rPr>
    </w:lvl>
    <w:lvl w:ilvl="2" w:tplc="AD66C1B4" w:tentative="1">
      <w:start w:val="1"/>
      <w:numFmt w:val="bullet"/>
      <w:lvlText w:val="•"/>
      <w:lvlJc w:val="left"/>
      <w:pPr>
        <w:tabs>
          <w:tab w:val="num" w:pos="2160"/>
        </w:tabs>
        <w:ind w:left="2160" w:hanging="360"/>
      </w:pPr>
      <w:rPr>
        <w:rFonts w:ascii="Arial" w:hAnsi="Arial" w:hint="default"/>
      </w:rPr>
    </w:lvl>
    <w:lvl w:ilvl="3" w:tplc="C5A875D0" w:tentative="1">
      <w:start w:val="1"/>
      <w:numFmt w:val="bullet"/>
      <w:lvlText w:val="•"/>
      <w:lvlJc w:val="left"/>
      <w:pPr>
        <w:tabs>
          <w:tab w:val="num" w:pos="2880"/>
        </w:tabs>
        <w:ind w:left="2880" w:hanging="360"/>
      </w:pPr>
      <w:rPr>
        <w:rFonts w:ascii="Arial" w:hAnsi="Arial" w:hint="default"/>
      </w:rPr>
    </w:lvl>
    <w:lvl w:ilvl="4" w:tplc="2494CB02" w:tentative="1">
      <w:start w:val="1"/>
      <w:numFmt w:val="bullet"/>
      <w:lvlText w:val="•"/>
      <w:lvlJc w:val="left"/>
      <w:pPr>
        <w:tabs>
          <w:tab w:val="num" w:pos="3600"/>
        </w:tabs>
        <w:ind w:left="3600" w:hanging="360"/>
      </w:pPr>
      <w:rPr>
        <w:rFonts w:ascii="Arial" w:hAnsi="Arial" w:hint="default"/>
      </w:rPr>
    </w:lvl>
    <w:lvl w:ilvl="5" w:tplc="867EEE3A" w:tentative="1">
      <w:start w:val="1"/>
      <w:numFmt w:val="bullet"/>
      <w:lvlText w:val="•"/>
      <w:lvlJc w:val="left"/>
      <w:pPr>
        <w:tabs>
          <w:tab w:val="num" w:pos="4320"/>
        </w:tabs>
        <w:ind w:left="4320" w:hanging="360"/>
      </w:pPr>
      <w:rPr>
        <w:rFonts w:ascii="Arial" w:hAnsi="Arial" w:hint="default"/>
      </w:rPr>
    </w:lvl>
    <w:lvl w:ilvl="6" w:tplc="AE464B28" w:tentative="1">
      <w:start w:val="1"/>
      <w:numFmt w:val="bullet"/>
      <w:lvlText w:val="•"/>
      <w:lvlJc w:val="left"/>
      <w:pPr>
        <w:tabs>
          <w:tab w:val="num" w:pos="5040"/>
        </w:tabs>
        <w:ind w:left="5040" w:hanging="360"/>
      </w:pPr>
      <w:rPr>
        <w:rFonts w:ascii="Arial" w:hAnsi="Arial" w:hint="default"/>
      </w:rPr>
    </w:lvl>
    <w:lvl w:ilvl="7" w:tplc="ABF696D2" w:tentative="1">
      <w:start w:val="1"/>
      <w:numFmt w:val="bullet"/>
      <w:lvlText w:val="•"/>
      <w:lvlJc w:val="left"/>
      <w:pPr>
        <w:tabs>
          <w:tab w:val="num" w:pos="5760"/>
        </w:tabs>
        <w:ind w:left="5760" w:hanging="360"/>
      </w:pPr>
      <w:rPr>
        <w:rFonts w:ascii="Arial" w:hAnsi="Arial" w:hint="default"/>
      </w:rPr>
    </w:lvl>
    <w:lvl w:ilvl="8" w:tplc="A39C2F48" w:tentative="1">
      <w:start w:val="1"/>
      <w:numFmt w:val="bullet"/>
      <w:lvlText w:val="•"/>
      <w:lvlJc w:val="left"/>
      <w:pPr>
        <w:tabs>
          <w:tab w:val="num" w:pos="6480"/>
        </w:tabs>
        <w:ind w:left="6480" w:hanging="360"/>
      </w:pPr>
      <w:rPr>
        <w:rFonts w:ascii="Arial" w:hAnsi="Arial" w:hint="default"/>
      </w:r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3">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3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A40352E"/>
    <w:multiLevelType w:val="hybridMultilevel"/>
    <w:tmpl w:val="A8EAB6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8"/>
  </w:num>
  <w:num w:numId="3">
    <w:abstractNumId w:val="3"/>
  </w:num>
  <w:num w:numId="4">
    <w:abstractNumId w:val="23"/>
  </w:num>
  <w:num w:numId="5">
    <w:abstractNumId w:val="10"/>
  </w:num>
  <w:num w:numId="6">
    <w:abstractNumId w:val="36"/>
  </w:num>
  <w:num w:numId="7">
    <w:abstractNumId w:val="6"/>
  </w:num>
  <w:num w:numId="8">
    <w:abstractNumId w:val="24"/>
  </w:num>
  <w:num w:numId="9">
    <w:abstractNumId w:val="16"/>
  </w:num>
  <w:num w:numId="10">
    <w:abstractNumId w:val="33"/>
  </w:num>
  <w:num w:numId="11">
    <w:abstractNumId w:val="37"/>
  </w:num>
  <w:num w:numId="12">
    <w:abstractNumId w:val="40"/>
  </w:num>
  <w:num w:numId="13">
    <w:abstractNumId w:val="18"/>
  </w:num>
  <w:num w:numId="14">
    <w:abstractNumId w:val="21"/>
  </w:num>
  <w:num w:numId="15">
    <w:abstractNumId w:val="14"/>
  </w:num>
  <w:num w:numId="16">
    <w:abstractNumId w:val="31"/>
  </w:num>
  <w:num w:numId="17">
    <w:abstractNumId w:val="0"/>
  </w:num>
  <w:num w:numId="18">
    <w:abstractNumId w:val="15"/>
  </w:num>
  <w:num w:numId="19">
    <w:abstractNumId w:val="22"/>
  </w:num>
  <w:num w:numId="20">
    <w:abstractNumId w:val="17"/>
  </w:num>
  <w:num w:numId="21">
    <w:abstractNumId w:val="39"/>
  </w:num>
  <w:num w:numId="22">
    <w:abstractNumId w:val="9"/>
  </w:num>
  <w:num w:numId="23">
    <w:abstractNumId w:val="12"/>
  </w:num>
  <w:num w:numId="24">
    <w:abstractNumId w:val="32"/>
  </w:num>
  <w:num w:numId="25">
    <w:abstractNumId w:val="25"/>
  </w:num>
  <w:num w:numId="26">
    <w:abstractNumId w:val="32"/>
  </w:num>
  <w:num w:numId="27">
    <w:abstractNumId w:val="27"/>
  </w:num>
  <w:num w:numId="28">
    <w:abstractNumId w:val="13"/>
  </w:num>
  <w:num w:numId="29">
    <w:abstractNumId w:val="28"/>
  </w:num>
  <w:num w:numId="30">
    <w:abstractNumId w:val="4"/>
  </w:num>
  <w:num w:numId="31">
    <w:abstractNumId w:val="35"/>
  </w:num>
  <w:num w:numId="32">
    <w:abstractNumId w:val="29"/>
  </w:num>
  <w:num w:numId="33">
    <w:abstractNumId w:val="36"/>
  </w:num>
  <w:num w:numId="34">
    <w:abstractNumId w:val="6"/>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7"/>
  </w:num>
  <w:num w:numId="39">
    <w:abstractNumId w:val="1"/>
  </w:num>
  <w:num w:numId="40">
    <w:abstractNumId w:val="30"/>
  </w:num>
  <w:num w:numId="41">
    <w:abstractNumId w:val="34"/>
  </w:num>
  <w:num w:numId="42">
    <w:abstractNumId w:val="5"/>
  </w:num>
  <w:num w:numId="43">
    <w:abstractNumId w:val="19"/>
  </w:num>
  <w:num w:numId="44">
    <w:abstractNumId w:val="38"/>
  </w:num>
  <w:num w:numId="45">
    <w:abstractNumId w:val="7"/>
  </w:num>
  <w:num w:numId="46">
    <w:abstractNumId w:val="11"/>
  </w:num>
  <w:num w:numId="47">
    <w:abstractNumId w:val="20"/>
  </w:num>
  <w:num w:numId="48">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1E9"/>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3E35"/>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0D94"/>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072"/>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D74EB"/>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685E"/>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17F41"/>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192A"/>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CB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6DFB"/>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3FF3"/>
    <w:rsid w:val="004140D4"/>
    <w:rsid w:val="004146B9"/>
    <w:rsid w:val="00414B96"/>
    <w:rsid w:val="004150E3"/>
    <w:rsid w:val="0041580A"/>
    <w:rsid w:val="00415C82"/>
    <w:rsid w:val="00415E90"/>
    <w:rsid w:val="00415FEA"/>
    <w:rsid w:val="004174BF"/>
    <w:rsid w:val="00417A74"/>
    <w:rsid w:val="00417B0E"/>
    <w:rsid w:val="0042014D"/>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97E"/>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6BA8"/>
    <w:rsid w:val="00577346"/>
    <w:rsid w:val="0057749F"/>
    <w:rsid w:val="00577577"/>
    <w:rsid w:val="0057799A"/>
    <w:rsid w:val="00580534"/>
    <w:rsid w:val="00580BB5"/>
    <w:rsid w:val="00580C50"/>
    <w:rsid w:val="00580E0C"/>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5B46"/>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25D90"/>
    <w:rsid w:val="00626296"/>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05BB"/>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1C99"/>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57FD4"/>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4B93"/>
    <w:rsid w:val="007852E4"/>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E7CC5"/>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1AB"/>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8799C"/>
    <w:rsid w:val="00891025"/>
    <w:rsid w:val="00891629"/>
    <w:rsid w:val="0089180C"/>
    <w:rsid w:val="008919CA"/>
    <w:rsid w:val="00891ED2"/>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4C42"/>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156D"/>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AA8"/>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280"/>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4FE3"/>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574"/>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47B"/>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6E95"/>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49B1"/>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12D"/>
    <w:rsid w:val="00B177FA"/>
    <w:rsid w:val="00B203E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8F1"/>
    <w:rsid w:val="00B31FE6"/>
    <w:rsid w:val="00B32002"/>
    <w:rsid w:val="00B323E5"/>
    <w:rsid w:val="00B32716"/>
    <w:rsid w:val="00B329F2"/>
    <w:rsid w:val="00B32D47"/>
    <w:rsid w:val="00B3362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079B"/>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6F16"/>
    <w:rsid w:val="00B87B68"/>
    <w:rsid w:val="00B87E60"/>
    <w:rsid w:val="00B906B4"/>
    <w:rsid w:val="00B90E1C"/>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874"/>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00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06D"/>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1C3"/>
    <w:rsid w:val="00D40983"/>
    <w:rsid w:val="00D40FCF"/>
    <w:rsid w:val="00D4108B"/>
    <w:rsid w:val="00D414AA"/>
    <w:rsid w:val="00D41608"/>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D65"/>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212"/>
    <w:rsid w:val="00DB53ED"/>
    <w:rsid w:val="00DB5A54"/>
    <w:rsid w:val="00DB65E0"/>
    <w:rsid w:val="00DB6B49"/>
    <w:rsid w:val="00DB72F9"/>
    <w:rsid w:val="00DB7366"/>
    <w:rsid w:val="00DB78E6"/>
    <w:rsid w:val="00DB7CEF"/>
    <w:rsid w:val="00DB7ED0"/>
    <w:rsid w:val="00DC25DE"/>
    <w:rsid w:val="00DC2CB7"/>
    <w:rsid w:val="00DC2FDA"/>
    <w:rsid w:val="00DC33DC"/>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6CED"/>
    <w:rsid w:val="00DE700B"/>
    <w:rsid w:val="00DE7771"/>
    <w:rsid w:val="00DE794C"/>
    <w:rsid w:val="00DE7A50"/>
    <w:rsid w:val="00DE7B91"/>
    <w:rsid w:val="00DF0608"/>
    <w:rsid w:val="00DF1C22"/>
    <w:rsid w:val="00DF2005"/>
    <w:rsid w:val="00DF21D3"/>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3F8"/>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7069027">
      <w:bodyDiv w:val="1"/>
      <w:marLeft w:val="0"/>
      <w:marRight w:val="0"/>
      <w:marTop w:val="0"/>
      <w:marBottom w:val="0"/>
      <w:divBdr>
        <w:top w:val="none" w:sz="0" w:space="0" w:color="auto"/>
        <w:left w:val="none" w:sz="0" w:space="0" w:color="auto"/>
        <w:bottom w:val="none" w:sz="0" w:space="0" w:color="auto"/>
        <w:right w:val="none" w:sz="0" w:space="0" w:color="auto"/>
      </w:divBdr>
      <w:divsChild>
        <w:div w:id="1104182115">
          <w:marLeft w:val="547"/>
          <w:marRight w:val="0"/>
          <w:marTop w:val="154"/>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9640279">
      <w:bodyDiv w:val="1"/>
      <w:marLeft w:val="0"/>
      <w:marRight w:val="0"/>
      <w:marTop w:val="0"/>
      <w:marBottom w:val="0"/>
      <w:divBdr>
        <w:top w:val="none" w:sz="0" w:space="0" w:color="auto"/>
        <w:left w:val="none" w:sz="0" w:space="0" w:color="auto"/>
        <w:bottom w:val="none" w:sz="0" w:space="0" w:color="auto"/>
        <w:right w:val="none" w:sz="0" w:space="0" w:color="auto"/>
      </w:divBdr>
      <w:divsChild>
        <w:div w:id="873351903">
          <w:marLeft w:val="547"/>
          <w:marRight w:val="0"/>
          <w:marTop w:val="154"/>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B65463-C225-4944-A83F-C364B57B6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2374</TotalTime>
  <Pages>3</Pages>
  <Words>1147</Words>
  <Characters>6543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7675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181</cp:revision>
  <cp:lastPrinted>2007-04-24T00:59:00Z</cp:lastPrinted>
  <dcterms:created xsi:type="dcterms:W3CDTF">2021-03-10T01:52:00Z</dcterms:created>
  <dcterms:modified xsi:type="dcterms:W3CDTF">2022-01-10T07:48:00Z</dcterms:modified>
</cp:coreProperties>
</file>